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8C84D" w14:textId="500BFE50" w:rsidR="004E1A68" w:rsidRPr="00957D6C" w:rsidRDefault="00610138">
      <w:pPr>
        <w:pStyle w:val="a3"/>
        <w:jc w:val="center"/>
        <w:rPr>
          <w:color w:val="000000" w:themeColor="text1"/>
        </w:rPr>
      </w:pPr>
      <w:bookmarkStart w:id="0" w:name="_GoBack"/>
      <w:bookmarkEnd w:id="0"/>
      <w:r w:rsidRPr="00957D6C">
        <w:rPr>
          <w:rFonts w:ascii="ＭＳ 明朝" w:hAnsi="ＭＳ 明朝" w:hint="eastAsia"/>
          <w:color w:val="000000" w:themeColor="text1"/>
        </w:rPr>
        <w:t>令和元</w:t>
      </w:r>
      <w:r w:rsidR="004E1A68" w:rsidRPr="00957D6C">
        <w:rPr>
          <w:rFonts w:ascii="ＭＳ 明朝" w:hAnsi="ＭＳ 明朝" w:hint="eastAsia"/>
          <w:color w:val="000000" w:themeColor="text1"/>
        </w:rPr>
        <w:t>年度　千葉県高等学校新人</w:t>
      </w:r>
      <w:r w:rsidR="00261451" w:rsidRPr="00957D6C">
        <w:rPr>
          <w:rFonts w:ascii="ＭＳ 明朝" w:hAnsi="ＭＳ 明朝" w:hint="eastAsia"/>
          <w:color w:val="000000" w:themeColor="text1"/>
        </w:rPr>
        <w:t>体育大会</w:t>
      </w:r>
      <w:r w:rsidR="004E1A68" w:rsidRPr="00957D6C">
        <w:rPr>
          <w:rFonts w:ascii="ＭＳ 明朝" w:hAnsi="ＭＳ 明朝" w:hint="eastAsia"/>
          <w:color w:val="000000" w:themeColor="text1"/>
        </w:rPr>
        <w:t>サッカー大会　女子の部　要項</w:t>
      </w:r>
    </w:p>
    <w:p w14:paraId="3EB0EA66" w14:textId="77777777" w:rsidR="004E1A68" w:rsidRPr="00957D6C" w:rsidRDefault="004E1A68">
      <w:pPr>
        <w:pStyle w:val="a3"/>
        <w:rPr>
          <w:color w:val="000000" w:themeColor="text1"/>
        </w:rPr>
      </w:pPr>
    </w:p>
    <w:p w14:paraId="3C8B0201" w14:textId="77777777" w:rsidR="004E1A68" w:rsidRPr="00957D6C" w:rsidRDefault="004E1A68">
      <w:pPr>
        <w:pStyle w:val="a3"/>
        <w:rPr>
          <w:color w:val="000000" w:themeColor="text1"/>
        </w:rPr>
      </w:pPr>
      <w:r w:rsidRPr="00957D6C">
        <w:rPr>
          <w:rFonts w:ascii="ＭＳ 明朝" w:hAnsi="ＭＳ 明朝" w:hint="eastAsia"/>
          <w:color w:val="000000" w:themeColor="text1"/>
        </w:rPr>
        <w:t>１）主　　催　千葉県高等学校体育連盟　千葉県教育委員会　（</w:t>
      </w:r>
      <w:r w:rsidR="00435A1B" w:rsidRPr="00957D6C">
        <w:rPr>
          <w:rFonts w:ascii="ＭＳ 明朝" w:hAnsi="ＭＳ 明朝" w:hint="eastAsia"/>
          <w:color w:val="000000" w:themeColor="text1"/>
        </w:rPr>
        <w:t>公</w:t>
      </w:r>
      <w:r w:rsidRPr="00957D6C">
        <w:rPr>
          <w:rFonts w:ascii="ＭＳ 明朝" w:hAnsi="ＭＳ 明朝" w:hint="eastAsia"/>
          <w:color w:val="000000" w:themeColor="text1"/>
        </w:rPr>
        <w:t>社）千葉県サッカー協会</w:t>
      </w:r>
    </w:p>
    <w:p w14:paraId="47BF95AF" w14:textId="77777777" w:rsidR="004E1A68" w:rsidRPr="00957D6C" w:rsidRDefault="004E1A68">
      <w:pPr>
        <w:pStyle w:val="a3"/>
        <w:rPr>
          <w:color w:val="000000" w:themeColor="text1"/>
        </w:rPr>
      </w:pPr>
    </w:p>
    <w:p w14:paraId="0FCA9C62" w14:textId="77777777" w:rsidR="004E1A68" w:rsidRPr="00957D6C" w:rsidRDefault="004E1A68">
      <w:pPr>
        <w:pStyle w:val="a3"/>
        <w:rPr>
          <w:color w:val="000000" w:themeColor="text1"/>
        </w:rPr>
      </w:pPr>
      <w:r w:rsidRPr="00957D6C">
        <w:rPr>
          <w:rFonts w:ascii="ＭＳ 明朝" w:hAnsi="ＭＳ 明朝" w:hint="eastAsia"/>
          <w:color w:val="000000" w:themeColor="text1"/>
        </w:rPr>
        <w:t>２）主　　管　千葉県高等学校体育連盟サッカー専門部</w:t>
      </w:r>
    </w:p>
    <w:p w14:paraId="528453EB" w14:textId="77777777" w:rsidR="004E1A68" w:rsidRPr="00957D6C" w:rsidRDefault="004E1A68">
      <w:pPr>
        <w:pStyle w:val="a3"/>
        <w:rPr>
          <w:color w:val="000000" w:themeColor="text1"/>
        </w:rPr>
      </w:pPr>
    </w:p>
    <w:p w14:paraId="73DC3A98" w14:textId="77777777" w:rsidR="00912F87" w:rsidRPr="00957D6C" w:rsidRDefault="004E1A68">
      <w:pPr>
        <w:pStyle w:val="a3"/>
        <w:rPr>
          <w:rFonts w:ascii="ＭＳ 明朝" w:hAnsi="ＭＳ 明朝"/>
          <w:color w:val="000000" w:themeColor="text1"/>
        </w:rPr>
      </w:pPr>
      <w:r w:rsidRPr="00957D6C">
        <w:rPr>
          <w:rFonts w:ascii="ＭＳ 明朝" w:hAnsi="ＭＳ 明朝" w:hint="eastAsia"/>
          <w:color w:val="000000" w:themeColor="text1"/>
        </w:rPr>
        <w:t>３）主　　旨　次年度にそなえ、１・２年生の技術の向上を図り</w:t>
      </w:r>
      <w:r w:rsidR="005A0C62" w:rsidRPr="00957D6C">
        <w:rPr>
          <w:rFonts w:ascii="ＭＳ 明朝" w:hAnsi="ＭＳ 明朝" w:hint="eastAsia"/>
          <w:color w:val="000000" w:themeColor="text1"/>
        </w:rPr>
        <w:t>，</w:t>
      </w:r>
      <w:r w:rsidRPr="00957D6C">
        <w:rPr>
          <w:rFonts w:ascii="ＭＳ 明朝" w:hAnsi="ＭＳ 明朝" w:hint="eastAsia"/>
          <w:color w:val="000000" w:themeColor="text1"/>
        </w:rPr>
        <w:t>あわせて生徒相互の親睦を</w:t>
      </w:r>
    </w:p>
    <w:p w14:paraId="61EA0D03" w14:textId="62C0C184" w:rsidR="004E1A68" w:rsidRPr="00957D6C" w:rsidRDefault="004E1A68" w:rsidP="00912F87">
      <w:pPr>
        <w:pStyle w:val="a3"/>
        <w:ind w:firstLineChars="700" w:firstLine="1470"/>
        <w:rPr>
          <w:color w:val="000000" w:themeColor="text1"/>
        </w:rPr>
      </w:pPr>
      <w:r w:rsidRPr="00957D6C">
        <w:rPr>
          <w:rFonts w:ascii="ＭＳ 明朝" w:hAnsi="ＭＳ 明朝" w:hint="eastAsia"/>
          <w:color w:val="000000" w:themeColor="text1"/>
        </w:rPr>
        <w:t>深める。</w:t>
      </w:r>
    </w:p>
    <w:p w14:paraId="7164BC01" w14:textId="77777777" w:rsidR="004E1A68" w:rsidRPr="00957D6C" w:rsidRDefault="004E1A68">
      <w:pPr>
        <w:pStyle w:val="a3"/>
        <w:rPr>
          <w:color w:val="000000" w:themeColor="text1"/>
        </w:rPr>
      </w:pPr>
    </w:p>
    <w:p w14:paraId="78C83B9A" w14:textId="77777777" w:rsidR="004E1A68" w:rsidRPr="00957D6C" w:rsidRDefault="004E1A68">
      <w:pPr>
        <w:pStyle w:val="a3"/>
        <w:rPr>
          <w:color w:val="000000" w:themeColor="text1"/>
        </w:rPr>
      </w:pPr>
      <w:r w:rsidRPr="00957D6C">
        <w:rPr>
          <w:rFonts w:ascii="ＭＳ 明朝" w:hAnsi="ＭＳ 明朝" w:hint="eastAsia"/>
          <w:color w:val="000000" w:themeColor="text1"/>
        </w:rPr>
        <w:t>４）実施要項</w:t>
      </w:r>
    </w:p>
    <w:p w14:paraId="27983E70" w14:textId="399ACC9D" w:rsidR="00807705" w:rsidRPr="00957D6C" w:rsidRDefault="004E1A68">
      <w:pPr>
        <w:pStyle w:val="a3"/>
        <w:rPr>
          <w:rFonts w:ascii="ＭＳ 明朝" w:hAnsi="ＭＳ 明朝"/>
          <w:color w:val="000000" w:themeColor="text1"/>
        </w:rPr>
      </w:pPr>
      <w:r w:rsidRPr="00957D6C">
        <w:rPr>
          <w:rFonts w:ascii="ＭＳ 明朝" w:hAnsi="ＭＳ 明朝" w:hint="eastAsia"/>
          <w:color w:val="000000" w:themeColor="text1"/>
        </w:rPr>
        <w:t xml:space="preserve">　（１）期　日　　</w:t>
      </w:r>
      <w:r w:rsidR="00610138" w:rsidRPr="00957D6C">
        <w:rPr>
          <w:rFonts w:ascii="ＭＳ 明朝" w:hAnsi="ＭＳ 明朝" w:hint="eastAsia"/>
          <w:color w:val="000000" w:themeColor="text1"/>
        </w:rPr>
        <w:t>令和２</w:t>
      </w:r>
      <w:r w:rsidRPr="00957D6C">
        <w:rPr>
          <w:rFonts w:ascii="ＭＳ 明朝" w:hAnsi="ＭＳ 明朝" w:hint="eastAsia"/>
          <w:color w:val="000000" w:themeColor="text1"/>
        </w:rPr>
        <w:t>年　１月</w:t>
      </w:r>
      <w:r w:rsidR="00610138" w:rsidRPr="00957D6C">
        <w:rPr>
          <w:rFonts w:ascii="ＭＳ 明朝" w:hAnsi="ＭＳ 明朝" w:hint="eastAsia"/>
          <w:color w:val="000000" w:themeColor="text1"/>
        </w:rPr>
        <w:t>１９</w:t>
      </w:r>
      <w:r w:rsidRPr="00957D6C">
        <w:rPr>
          <w:rFonts w:ascii="ＭＳ 明朝" w:hAnsi="ＭＳ 明朝" w:hint="eastAsia"/>
          <w:color w:val="000000" w:themeColor="text1"/>
        </w:rPr>
        <w:t>日（</w:t>
      </w:r>
      <w:r w:rsidR="002A67DD" w:rsidRPr="00957D6C">
        <w:rPr>
          <w:rFonts w:ascii="ＭＳ 明朝" w:hAnsi="ＭＳ 明朝" w:hint="eastAsia"/>
          <w:color w:val="000000" w:themeColor="text1"/>
        </w:rPr>
        <w:t>日</w:t>
      </w:r>
      <w:r w:rsidRPr="00957D6C">
        <w:rPr>
          <w:rFonts w:ascii="ＭＳ 明朝" w:hAnsi="ＭＳ 明朝" w:hint="eastAsia"/>
          <w:color w:val="000000" w:themeColor="text1"/>
        </w:rPr>
        <w:t>）・</w:t>
      </w:r>
      <w:r w:rsidR="00376088" w:rsidRPr="00957D6C">
        <w:rPr>
          <w:rFonts w:ascii="ＭＳ 明朝" w:hAnsi="ＭＳ 明朝" w:hint="eastAsia"/>
          <w:color w:val="000000" w:themeColor="text1"/>
        </w:rPr>
        <w:t>２</w:t>
      </w:r>
      <w:r w:rsidR="00610138" w:rsidRPr="00957D6C">
        <w:rPr>
          <w:rFonts w:ascii="ＭＳ 明朝" w:hAnsi="ＭＳ 明朝" w:hint="eastAsia"/>
          <w:color w:val="000000" w:themeColor="text1"/>
        </w:rPr>
        <w:t>５</w:t>
      </w:r>
      <w:r w:rsidRPr="00957D6C">
        <w:rPr>
          <w:rFonts w:ascii="ＭＳ 明朝" w:hAnsi="ＭＳ 明朝" w:hint="eastAsia"/>
          <w:color w:val="000000" w:themeColor="text1"/>
        </w:rPr>
        <w:t>日（</w:t>
      </w:r>
      <w:r w:rsidR="00EE3A57" w:rsidRPr="00957D6C">
        <w:rPr>
          <w:rFonts w:ascii="ＭＳ 明朝" w:hAnsi="ＭＳ 明朝" w:hint="eastAsia"/>
          <w:color w:val="000000" w:themeColor="text1"/>
        </w:rPr>
        <w:t>土</w:t>
      </w:r>
      <w:r w:rsidRPr="00957D6C">
        <w:rPr>
          <w:rFonts w:ascii="ＭＳ 明朝" w:hAnsi="ＭＳ 明朝" w:hint="eastAsia"/>
          <w:color w:val="000000" w:themeColor="text1"/>
        </w:rPr>
        <w:t>）</w:t>
      </w:r>
      <w:r w:rsidR="00416DBB" w:rsidRPr="00957D6C">
        <w:rPr>
          <w:rFonts w:ascii="ＭＳ 明朝" w:hAnsi="ＭＳ 明朝" w:hint="eastAsia"/>
          <w:color w:val="000000" w:themeColor="text1"/>
        </w:rPr>
        <w:t>・</w:t>
      </w:r>
      <w:r w:rsidR="00EE3A57" w:rsidRPr="00957D6C">
        <w:rPr>
          <w:rFonts w:ascii="ＭＳ 明朝" w:hAnsi="ＭＳ 明朝" w:hint="eastAsia"/>
          <w:color w:val="000000" w:themeColor="text1"/>
        </w:rPr>
        <w:t>２</w:t>
      </w:r>
      <w:r w:rsidR="00610138" w:rsidRPr="00957D6C">
        <w:rPr>
          <w:rFonts w:ascii="ＭＳ 明朝" w:hAnsi="ＭＳ 明朝" w:hint="eastAsia"/>
          <w:color w:val="000000" w:themeColor="text1"/>
        </w:rPr>
        <w:t>６</w:t>
      </w:r>
      <w:r w:rsidR="00957D6C" w:rsidRPr="00957D6C">
        <w:rPr>
          <w:rFonts w:ascii="ＭＳ 明朝" w:hAnsi="ＭＳ 明朝" w:hint="eastAsia"/>
          <w:color w:val="000000" w:themeColor="text1"/>
        </w:rPr>
        <w:t>日</w:t>
      </w:r>
      <w:r w:rsidR="00416DBB" w:rsidRPr="00957D6C">
        <w:rPr>
          <w:rFonts w:ascii="ＭＳ 明朝" w:hAnsi="ＭＳ 明朝" w:hint="eastAsia"/>
          <w:color w:val="000000" w:themeColor="text1"/>
        </w:rPr>
        <w:t>（</w:t>
      </w:r>
      <w:r w:rsidR="00EE3A57" w:rsidRPr="00957D6C">
        <w:rPr>
          <w:rFonts w:ascii="ＭＳ 明朝" w:hAnsi="ＭＳ 明朝" w:hint="eastAsia"/>
          <w:color w:val="000000" w:themeColor="text1"/>
        </w:rPr>
        <w:t>日</w:t>
      </w:r>
      <w:r w:rsidR="00416DBB" w:rsidRPr="00957D6C">
        <w:rPr>
          <w:rFonts w:ascii="ＭＳ 明朝" w:hAnsi="ＭＳ 明朝" w:hint="eastAsia"/>
          <w:color w:val="000000" w:themeColor="text1"/>
        </w:rPr>
        <w:t>）</w:t>
      </w:r>
    </w:p>
    <w:p w14:paraId="5B8573D5" w14:textId="7C895C12" w:rsidR="004E1A68" w:rsidRPr="00957D6C" w:rsidRDefault="00BD0D0C">
      <w:pPr>
        <w:pStyle w:val="a3"/>
        <w:rPr>
          <w:rFonts w:ascii="ＭＳ 明朝" w:hAnsi="ＭＳ 明朝"/>
          <w:color w:val="000000" w:themeColor="text1"/>
        </w:rPr>
      </w:pPr>
      <w:r w:rsidRPr="00957D6C">
        <w:rPr>
          <w:rFonts w:ascii="ＭＳ 明朝" w:hAnsi="ＭＳ 明朝" w:hint="eastAsia"/>
          <w:color w:val="000000" w:themeColor="text1"/>
        </w:rPr>
        <w:t xml:space="preserve">　　　　　　　　　　　　　　</w:t>
      </w:r>
      <w:r w:rsidR="00416DBB" w:rsidRPr="00957D6C">
        <w:rPr>
          <w:rFonts w:ascii="ＭＳ 明朝" w:hAnsi="ＭＳ 明朝" w:hint="eastAsia"/>
          <w:color w:val="000000" w:themeColor="text1"/>
        </w:rPr>
        <w:t>２</w:t>
      </w:r>
      <w:r w:rsidR="00376088" w:rsidRPr="00957D6C">
        <w:rPr>
          <w:rFonts w:ascii="ＭＳ 明朝" w:hAnsi="ＭＳ 明朝" w:hint="eastAsia"/>
          <w:color w:val="000000" w:themeColor="text1"/>
        </w:rPr>
        <w:t>月</w:t>
      </w:r>
      <w:r w:rsidRPr="00957D6C">
        <w:rPr>
          <w:rFonts w:ascii="ＭＳ 明朝" w:hAnsi="ＭＳ 明朝" w:hint="eastAsia"/>
          <w:color w:val="000000" w:themeColor="text1"/>
        </w:rPr>
        <w:t xml:space="preserve">　</w:t>
      </w:r>
      <w:r w:rsidR="00610138" w:rsidRPr="00957D6C">
        <w:rPr>
          <w:rFonts w:ascii="ＭＳ 明朝" w:hAnsi="ＭＳ 明朝" w:hint="eastAsia"/>
          <w:color w:val="000000" w:themeColor="text1"/>
        </w:rPr>
        <w:t>１</w:t>
      </w:r>
      <w:r w:rsidR="00376088" w:rsidRPr="00957D6C">
        <w:rPr>
          <w:rFonts w:ascii="ＭＳ 明朝" w:hAnsi="ＭＳ 明朝" w:hint="eastAsia"/>
          <w:color w:val="000000" w:themeColor="text1"/>
        </w:rPr>
        <w:t>日</w:t>
      </w:r>
      <w:r w:rsidR="0034283F" w:rsidRPr="00957D6C">
        <w:rPr>
          <w:rFonts w:ascii="ＭＳ 明朝" w:hAnsi="ＭＳ 明朝" w:hint="eastAsia"/>
          <w:color w:val="000000" w:themeColor="text1"/>
        </w:rPr>
        <w:t>（</w:t>
      </w:r>
      <w:r w:rsidR="00EE3A57" w:rsidRPr="00957D6C">
        <w:rPr>
          <w:rFonts w:ascii="ＭＳ 明朝" w:hAnsi="ＭＳ 明朝" w:hint="eastAsia"/>
          <w:color w:val="000000" w:themeColor="text1"/>
        </w:rPr>
        <w:t>土</w:t>
      </w:r>
      <w:r w:rsidR="004E1A68" w:rsidRPr="00957D6C">
        <w:rPr>
          <w:rFonts w:ascii="ＭＳ 明朝" w:hAnsi="ＭＳ 明朝" w:hint="eastAsia"/>
          <w:color w:val="000000" w:themeColor="text1"/>
        </w:rPr>
        <w:t>）</w:t>
      </w:r>
      <w:r w:rsidR="00EE3A57" w:rsidRPr="00957D6C">
        <w:rPr>
          <w:rFonts w:ascii="ＭＳ 明朝" w:hAnsi="ＭＳ 明朝" w:hint="eastAsia"/>
          <w:color w:val="000000" w:themeColor="text1"/>
        </w:rPr>
        <w:t xml:space="preserve">・　</w:t>
      </w:r>
      <w:r w:rsidR="00610138" w:rsidRPr="00957D6C">
        <w:rPr>
          <w:rFonts w:ascii="ＭＳ 明朝" w:hAnsi="ＭＳ 明朝" w:hint="eastAsia"/>
          <w:color w:val="000000" w:themeColor="text1"/>
        </w:rPr>
        <w:t>２</w:t>
      </w:r>
      <w:r w:rsidR="00EE3A57" w:rsidRPr="00957D6C">
        <w:rPr>
          <w:rFonts w:ascii="ＭＳ 明朝" w:hAnsi="ＭＳ 明朝" w:hint="eastAsia"/>
          <w:color w:val="000000" w:themeColor="text1"/>
        </w:rPr>
        <w:t>日（日）</w:t>
      </w:r>
    </w:p>
    <w:p w14:paraId="3313820C" w14:textId="77777777" w:rsidR="004E1A68" w:rsidRPr="00957D6C" w:rsidRDefault="004E1A68">
      <w:pPr>
        <w:pStyle w:val="a3"/>
        <w:rPr>
          <w:color w:val="000000" w:themeColor="text1"/>
        </w:rPr>
      </w:pPr>
    </w:p>
    <w:p w14:paraId="4536E519" w14:textId="29C882C1" w:rsidR="00F32C7C" w:rsidRPr="00957D6C" w:rsidRDefault="004E1A68">
      <w:pPr>
        <w:pStyle w:val="a3"/>
        <w:rPr>
          <w:rFonts w:ascii="ＭＳ 明朝" w:hAnsi="ＭＳ 明朝"/>
          <w:color w:val="000000" w:themeColor="text1"/>
        </w:rPr>
      </w:pPr>
      <w:r w:rsidRPr="00957D6C">
        <w:rPr>
          <w:rFonts w:ascii="ＭＳ 明朝" w:hAnsi="ＭＳ 明朝" w:hint="eastAsia"/>
          <w:color w:val="000000" w:themeColor="text1"/>
        </w:rPr>
        <w:t xml:space="preserve">　（２）会　場　　</w:t>
      </w:r>
      <w:r w:rsidR="00F27D1D" w:rsidRPr="00957D6C">
        <w:rPr>
          <w:rFonts w:ascii="ＭＳ 明朝" w:hAnsi="ＭＳ 明朝" w:hint="eastAsia"/>
          <w:color w:val="000000" w:themeColor="text1"/>
        </w:rPr>
        <w:t>各高等学校会場（</w:t>
      </w:r>
      <w:r w:rsidR="00C66233" w:rsidRPr="00957D6C">
        <w:rPr>
          <w:rFonts w:ascii="ＭＳ 明朝" w:hAnsi="ＭＳ 明朝" w:hint="eastAsia"/>
          <w:color w:val="000000" w:themeColor="text1"/>
        </w:rPr>
        <w:t>令和元年１２月４日(水)新人戦監督会議の時,決定</w:t>
      </w:r>
      <w:r w:rsidR="00F32C7C" w:rsidRPr="00957D6C">
        <w:rPr>
          <w:rFonts w:ascii="ＭＳ 明朝" w:hAnsi="ＭＳ 明朝" w:hint="eastAsia"/>
          <w:color w:val="000000" w:themeColor="text1"/>
        </w:rPr>
        <w:t>）</w:t>
      </w:r>
    </w:p>
    <w:p w14:paraId="385A507B" w14:textId="7408C574" w:rsidR="00821379" w:rsidRPr="00957D6C" w:rsidRDefault="00E8139B">
      <w:pPr>
        <w:pStyle w:val="a3"/>
        <w:rPr>
          <w:rFonts w:ascii="ＭＳ 明朝" w:hAnsi="ＭＳ 明朝"/>
          <w:color w:val="000000" w:themeColor="text1"/>
        </w:rPr>
      </w:pPr>
      <w:r w:rsidRPr="00957D6C">
        <w:rPr>
          <w:rFonts w:ascii="ＭＳ 明朝" w:hAnsi="ＭＳ 明朝" w:hint="eastAsia"/>
          <w:color w:val="000000" w:themeColor="text1"/>
        </w:rPr>
        <w:t xml:space="preserve">　　準決勝：令和２年</w:t>
      </w:r>
      <w:r w:rsidR="00821379" w:rsidRPr="00957D6C">
        <w:rPr>
          <w:rFonts w:ascii="ＭＳ 明朝" w:hAnsi="ＭＳ 明朝" w:hint="eastAsia"/>
          <w:color w:val="000000" w:themeColor="text1"/>
        </w:rPr>
        <w:t>２月１日(土)市原スポレクパークＢコート　２試合</w:t>
      </w:r>
      <w:r w:rsidR="00E138AE" w:rsidRPr="00957D6C">
        <w:rPr>
          <w:rFonts w:ascii="ＭＳ 明朝" w:hAnsi="ＭＳ 明朝" w:hint="eastAsia"/>
          <w:color w:val="000000" w:themeColor="text1"/>
        </w:rPr>
        <w:t>９：００～１７：００</w:t>
      </w:r>
    </w:p>
    <w:p w14:paraId="3E9B99BE" w14:textId="623D85A3" w:rsidR="00F32C7C" w:rsidRPr="00957D6C" w:rsidRDefault="00E8139B">
      <w:pPr>
        <w:pStyle w:val="a3"/>
        <w:rPr>
          <w:rFonts w:ascii="ＭＳ 明朝" w:hAnsi="ＭＳ 明朝"/>
          <w:color w:val="000000" w:themeColor="text1"/>
        </w:rPr>
      </w:pPr>
      <w:r w:rsidRPr="00957D6C">
        <w:rPr>
          <w:rFonts w:ascii="ＭＳ 明朝" w:hAnsi="ＭＳ 明朝"/>
          <w:color w:val="000000" w:themeColor="text1"/>
        </w:rPr>
        <w:t xml:space="preserve">　　決勝・３位決定戦：令和２年</w:t>
      </w:r>
      <w:r w:rsidR="00821379" w:rsidRPr="00957D6C">
        <w:rPr>
          <w:rFonts w:ascii="ＭＳ 明朝" w:hAnsi="ＭＳ 明朝"/>
          <w:color w:val="000000" w:themeColor="text1"/>
        </w:rPr>
        <w:t>２月２日</w:t>
      </w:r>
      <w:r w:rsidR="00E138AE" w:rsidRPr="00957D6C">
        <w:rPr>
          <w:rFonts w:ascii="ＭＳ 明朝" w:hAnsi="ＭＳ 明朝"/>
          <w:color w:val="000000" w:themeColor="text1"/>
        </w:rPr>
        <w:t>(日)姉崎サッカー場</w:t>
      </w:r>
      <w:r w:rsidR="00F72343" w:rsidRPr="00957D6C">
        <w:rPr>
          <w:rFonts w:ascii="ＭＳ 明朝" w:hAnsi="ＭＳ 明朝"/>
          <w:color w:val="000000" w:themeColor="text1"/>
        </w:rPr>
        <w:t xml:space="preserve">　　</w:t>
      </w:r>
      <w:r w:rsidR="00E138AE" w:rsidRPr="00957D6C">
        <w:rPr>
          <w:rFonts w:ascii="ＭＳ 明朝" w:hAnsi="ＭＳ 明朝"/>
          <w:color w:val="000000" w:themeColor="text1"/>
        </w:rPr>
        <w:t>２試合９：００～１７：００</w:t>
      </w:r>
    </w:p>
    <w:p w14:paraId="5A8FCEA3" w14:textId="77777777" w:rsidR="004E1A68" w:rsidRPr="00957D6C" w:rsidRDefault="004E1A68">
      <w:pPr>
        <w:pStyle w:val="a3"/>
        <w:rPr>
          <w:color w:val="000000" w:themeColor="text1"/>
        </w:rPr>
      </w:pPr>
      <w:r w:rsidRPr="00957D6C">
        <w:rPr>
          <w:rFonts w:ascii="ＭＳ 明朝" w:hAnsi="ＭＳ 明朝" w:hint="eastAsia"/>
          <w:color w:val="000000" w:themeColor="text1"/>
        </w:rPr>
        <w:t xml:space="preserve">　（３）競技内容及び方法</w:t>
      </w:r>
    </w:p>
    <w:p w14:paraId="7645BD13" w14:textId="6C1D85E6" w:rsidR="004E1A68" w:rsidRPr="00957D6C" w:rsidRDefault="5DE7727C" w:rsidP="5DE7727C">
      <w:pPr>
        <w:pStyle w:val="a3"/>
        <w:rPr>
          <w:rFonts w:ascii="ＭＳ 明朝" w:hAnsi="ＭＳ 明朝"/>
          <w:color w:val="000000" w:themeColor="text1"/>
        </w:rPr>
      </w:pPr>
      <w:r w:rsidRPr="00957D6C">
        <w:rPr>
          <w:rFonts w:ascii="ＭＳ 明朝" w:hAnsi="ＭＳ 明朝"/>
          <w:color w:val="000000" w:themeColor="text1"/>
        </w:rPr>
        <w:t xml:space="preserve">　　　①</w:t>
      </w:r>
      <w:r w:rsidR="0029565C" w:rsidRPr="00957D6C">
        <w:rPr>
          <w:rFonts w:ascii="ＭＳ 明朝" w:hAnsi="ＭＳ 明朝" w:hint="eastAsia"/>
          <w:color w:val="000000" w:themeColor="text1"/>
        </w:rPr>
        <w:t>令和元</w:t>
      </w:r>
      <w:r w:rsidRPr="00957D6C">
        <w:rPr>
          <w:rFonts w:ascii="ＭＳ 明朝" w:hAnsi="ＭＳ 明朝"/>
          <w:color w:val="000000" w:themeColor="text1"/>
        </w:rPr>
        <w:t>年度日本サッカー協会制定の競技規則による。</w:t>
      </w:r>
    </w:p>
    <w:p w14:paraId="46B88224" w14:textId="77777777" w:rsidR="004E1A68" w:rsidRPr="00957D6C" w:rsidRDefault="5DE7727C">
      <w:pPr>
        <w:pStyle w:val="a3"/>
        <w:rPr>
          <w:color w:val="000000" w:themeColor="text1"/>
        </w:rPr>
      </w:pPr>
      <w:r w:rsidRPr="00957D6C">
        <w:rPr>
          <w:rFonts w:ascii="ＭＳ 明朝" w:hAnsi="ＭＳ 明朝"/>
          <w:color w:val="000000" w:themeColor="text1"/>
        </w:rPr>
        <w:t xml:space="preserve">　　　②登録人数は２５名とする。</w:t>
      </w:r>
    </w:p>
    <w:p w14:paraId="1300161D" w14:textId="77777777" w:rsidR="00AB327C" w:rsidRPr="00F6711D" w:rsidRDefault="5DE7727C" w:rsidP="5DE7727C">
      <w:pPr>
        <w:pStyle w:val="a3"/>
        <w:rPr>
          <w:rFonts w:ascii="ＭＳ 明朝" w:hAnsi="ＭＳ 明朝"/>
          <w:color w:val="000000" w:themeColor="text1"/>
        </w:rPr>
      </w:pPr>
      <w:r w:rsidRPr="00957D6C">
        <w:rPr>
          <w:rFonts w:ascii="ＭＳ 明朝" w:hAnsi="ＭＳ 明朝"/>
          <w:color w:val="000000" w:themeColor="text1"/>
        </w:rPr>
        <w:t xml:space="preserve">　　　③メンバーの交替は，</w:t>
      </w:r>
      <w:r w:rsidRPr="00F6711D">
        <w:rPr>
          <w:rFonts w:ascii="ＭＳ 明朝" w:hAnsi="ＭＳ 明朝"/>
          <w:color w:val="000000" w:themeColor="text1"/>
        </w:rPr>
        <w:t>選手登録票に記された補欠１４名のうちから９名を選びその</w:t>
      </w:r>
    </w:p>
    <w:p w14:paraId="3FEEC746" w14:textId="77777777" w:rsidR="00AB327C" w:rsidRPr="00957D6C" w:rsidRDefault="00AB327C" w:rsidP="00AB327C">
      <w:pPr>
        <w:pStyle w:val="a3"/>
        <w:ind w:firstLineChars="400" w:firstLine="840"/>
        <w:rPr>
          <w:color w:val="000000" w:themeColor="text1"/>
        </w:rPr>
      </w:pPr>
      <w:r w:rsidRPr="00F6711D">
        <w:rPr>
          <w:rFonts w:ascii="ＭＳ 明朝" w:hAnsi="ＭＳ 明朝" w:hint="eastAsia"/>
          <w:color w:val="000000" w:themeColor="text1"/>
        </w:rPr>
        <w:t>中から随時５名まで認める。</w:t>
      </w:r>
      <w:r w:rsidR="00C5721B" w:rsidRPr="00F6711D">
        <w:rPr>
          <w:rFonts w:ascii="ＭＳ 明朝" w:hAnsi="ＭＳ 明朝" w:hint="eastAsia"/>
          <w:color w:val="000000" w:themeColor="text1"/>
        </w:rPr>
        <w:t>３</w:t>
      </w:r>
      <w:r w:rsidRPr="00F6711D">
        <w:rPr>
          <w:rFonts w:ascii="ＭＳ 明朝" w:hAnsi="ＭＳ 明朝" w:hint="eastAsia"/>
          <w:color w:val="000000" w:themeColor="text1"/>
        </w:rPr>
        <w:t>回戦までは</w:t>
      </w:r>
      <w:r w:rsidR="00B64688" w:rsidRPr="00F6711D">
        <w:rPr>
          <w:rFonts w:ascii="ＭＳ 明朝" w:hAnsi="ＭＳ 明朝" w:hint="eastAsia"/>
          <w:color w:val="000000" w:themeColor="text1"/>
        </w:rPr>
        <w:t>「再交代」</w:t>
      </w:r>
      <w:r w:rsidRPr="00F6711D">
        <w:rPr>
          <w:rFonts w:ascii="ＭＳ 明朝" w:hAnsi="ＭＳ 明朝" w:hint="eastAsia"/>
          <w:color w:val="000000" w:themeColor="text1"/>
        </w:rPr>
        <w:t>を</w:t>
      </w:r>
      <w:r w:rsidRPr="00957D6C">
        <w:rPr>
          <w:rFonts w:ascii="ＭＳ 明朝" w:hAnsi="ＭＳ 明朝" w:hint="eastAsia"/>
          <w:color w:val="000000" w:themeColor="text1"/>
        </w:rPr>
        <w:t>認める。</w:t>
      </w:r>
    </w:p>
    <w:p w14:paraId="2AE0A49D" w14:textId="7A292B57" w:rsidR="004E1A68" w:rsidRPr="00957D6C" w:rsidRDefault="5DE7727C" w:rsidP="5DE7727C">
      <w:pPr>
        <w:pStyle w:val="a3"/>
        <w:ind w:firstLineChars="300" w:firstLine="630"/>
        <w:rPr>
          <w:color w:val="000000" w:themeColor="text1"/>
        </w:rPr>
      </w:pPr>
      <w:r w:rsidRPr="00957D6C">
        <w:rPr>
          <w:rFonts w:ascii="ＭＳ 明朝" w:hAnsi="ＭＳ 明朝"/>
          <w:color w:val="000000" w:themeColor="text1"/>
        </w:rPr>
        <w:t>④</w:t>
      </w:r>
      <w:r w:rsidR="005D4F87" w:rsidRPr="00957D6C">
        <w:rPr>
          <w:rFonts w:ascii="ＭＳ 明朝" w:hAnsi="ＭＳ 明朝"/>
          <w:color w:val="000000" w:themeColor="text1"/>
        </w:rPr>
        <w:t>試合は</w:t>
      </w:r>
      <w:r w:rsidR="005D4F87" w:rsidRPr="00957D6C">
        <w:rPr>
          <w:rFonts w:ascii="ＭＳ 明朝" w:hAnsi="ＭＳ 明朝" w:hint="eastAsia"/>
          <w:color w:val="000000" w:themeColor="text1"/>
        </w:rPr>
        <w:t xml:space="preserve">　</w:t>
      </w:r>
      <w:r w:rsidR="00912F87" w:rsidRPr="00957D6C">
        <w:rPr>
          <w:rFonts w:ascii="ＭＳ 明朝" w:hAnsi="ＭＳ 明朝" w:hint="eastAsia"/>
          <w:color w:val="000000" w:themeColor="text1"/>
        </w:rPr>
        <w:t xml:space="preserve">　　　</w:t>
      </w:r>
      <w:r w:rsidR="005D4F87" w:rsidRPr="00957D6C">
        <w:rPr>
          <w:rFonts w:ascii="ＭＳ 明朝" w:hAnsi="ＭＳ 明朝" w:hint="eastAsia"/>
          <w:color w:val="000000" w:themeColor="text1"/>
        </w:rPr>
        <w:t xml:space="preserve">　チームによる</w:t>
      </w:r>
      <w:r w:rsidRPr="00957D6C">
        <w:rPr>
          <w:rFonts w:ascii="ＭＳ 明朝" w:hAnsi="ＭＳ 明朝"/>
          <w:color w:val="000000" w:themeColor="text1"/>
        </w:rPr>
        <w:t>トーナメント方式とする。</w:t>
      </w:r>
    </w:p>
    <w:p w14:paraId="3FB05BC1" w14:textId="36BC8FA7" w:rsidR="004E1A68" w:rsidRPr="00957D6C" w:rsidRDefault="5DE7727C" w:rsidP="5DE7727C">
      <w:pPr>
        <w:pStyle w:val="a3"/>
        <w:ind w:firstLineChars="300" w:firstLine="630"/>
        <w:rPr>
          <w:color w:val="000000" w:themeColor="text1"/>
        </w:rPr>
      </w:pPr>
      <w:r w:rsidRPr="00957D6C">
        <w:rPr>
          <w:rFonts w:ascii="ＭＳ 明朝" w:hAnsi="ＭＳ 明朝"/>
          <w:color w:val="000000" w:themeColor="text1"/>
        </w:rPr>
        <w:t>⑤</w:t>
      </w:r>
      <w:r w:rsidR="005D4F87" w:rsidRPr="00957D6C">
        <w:rPr>
          <w:rFonts w:ascii="ＭＳ 明朝" w:hAnsi="ＭＳ 明朝"/>
          <w:color w:val="000000" w:themeColor="text1"/>
        </w:rPr>
        <w:t>競技時間は</w:t>
      </w:r>
      <w:r w:rsidR="005D4F87" w:rsidRPr="00957D6C">
        <w:rPr>
          <w:rFonts w:ascii="ＭＳ 明朝" w:hAnsi="ＭＳ 明朝" w:hint="eastAsia"/>
          <w:color w:val="000000" w:themeColor="text1"/>
        </w:rPr>
        <w:t>６０</w:t>
      </w:r>
      <w:r w:rsidRPr="00957D6C">
        <w:rPr>
          <w:rFonts w:ascii="ＭＳ 明朝" w:hAnsi="ＭＳ 明朝"/>
          <w:color w:val="000000" w:themeColor="text1"/>
        </w:rPr>
        <w:t>分とする。</w:t>
      </w:r>
    </w:p>
    <w:p w14:paraId="510740BA" w14:textId="77777777" w:rsidR="004E1A68" w:rsidRPr="00957D6C" w:rsidRDefault="5DE7727C" w:rsidP="00644A37">
      <w:pPr>
        <w:pStyle w:val="a3"/>
        <w:ind w:left="840" w:hangingChars="400" w:hanging="840"/>
        <w:rPr>
          <w:color w:val="000000" w:themeColor="text1"/>
        </w:rPr>
      </w:pPr>
      <w:r w:rsidRPr="00957D6C">
        <w:rPr>
          <w:rFonts w:ascii="ＭＳ 明朝" w:hAnsi="ＭＳ 明朝"/>
          <w:color w:val="000000" w:themeColor="text1"/>
        </w:rPr>
        <w:t xml:space="preserve">　　　⑥延長は２０分１回を行い，その後ＰＫ方式とする。</w:t>
      </w:r>
    </w:p>
    <w:p w14:paraId="1C36DD05" w14:textId="77777777" w:rsidR="004E1A68" w:rsidRPr="00957D6C" w:rsidRDefault="5DE7727C">
      <w:pPr>
        <w:pStyle w:val="a3"/>
        <w:rPr>
          <w:color w:val="000000" w:themeColor="text1"/>
        </w:rPr>
      </w:pPr>
      <w:r w:rsidRPr="00957D6C">
        <w:rPr>
          <w:rFonts w:ascii="ＭＳ 明朝" w:hAnsi="ＭＳ 明朝"/>
          <w:color w:val="000000" w:themeColor="text1"/>
        </w:rPr>
        <w:t xml:space="preserve">　　　⑦退場者は，大会を問わず，次の公式試合１試合の出場を停止する。</w:t>
      </w:r>
    </w:p>
    <w:p w14:paraId="77919197" w14:textId="77777777" w:rsidR="004E1A68" w:rsidRPr="00957D6C" w:rsidRDefault="004E1A68">
      <w:pPr>
        <w:pStyle w:val="a3"/>
        <w:rPr>
          <w:color w:val="000000" w:themeColor="text1"/>
        </w:rPr>
      </w:pPr>
      <w:r w:rsidRPr="00957D6C">
        <w:rPr>
          <w:rFonts w:ascii="ＭＳ 明朝" w:hAnsi="ＭＳ 明朝" w:hint="eastAsia"/>
          <w:color w:val="000000" w:themeColor="text1"/>
        </w:rPr>
        <w:t xml:space="preserve">　　　　それ以後の処置については</w:t>
      </w:r>
      <w:r w:rsidR="005A0C62" w:rsidRPr="00957D6C">
        <w:rPr>
          <w:rFonts w:ascii="ＭＳ 明朝" w:hAnsi="ＭＳ 明朝" w:hint="eastAsia"/>
          <w:color w:val="000000" w:themeColor="text1"/>
        </w:rPr>
        <w:t>，</w:t>
      </w:r>
      <w:r w:rsidRPr="00957D6C">
        <w:rPr>
          <w:rFonts w:ascii="ＭＳ 明朝" w:hAnsi="ＭＳ 明朝" w:hint="eastAsia"/>
          <w:color w:val="000000" w:themeColor="text1"/>
        </w:rPr>
        <w:t>規律委員会の決定に従う。</w:t>
      </w:r>
    </w:p>
    <w:p w14:paraId="110099BF" w14:textId="77777777" w:rsidR="004E1A68" w:rsidRPr="00957D6C" w:rsidRDefault="5DE7727C">
      <w:pPr>
        <w:pStyle w:val="a3"/>
        <w:rPr>
          <w:color w:val="000000" w:themeColor="text1"/>
        </w:rPr>
      </w:pPr>
      <w:r w:rsidRPr="00957D6C">
        <w:rPr>
          <w:rFonts w:ascii="ＭＳ 明朝" w:hAnsi="ＭＳ 明朝"/>
          <w:color w:val="000000" w:themeColor="text1"/>
        </w:rPr>
        <w:t xml:space="preserve">　　　⑧大会中，二度の警告を受けた選手は，今大会中，次の１試合の出場を停止する。</w:t>
      </w:r>
    </w:p>
    <w:p w14:paraId="5C25F519" w14:textId="77777777" w:rsidR="004E1A68" w:rsidRPr="00957D6C" w:rsidRDefault="004E1A68">
      <w:pPr>
        <w:pStyle w:val="a3"/>
        <w:rPr>
          <w:color w:val="000000" w:themeColor="text1"/>
        </w:rPr>
      </w:pPr>
    </w:p>
    <w:p w14:paraId="7355833D" w14:textId="77777777" w:rsidR="00E83F92" w:rsidRPr="00957D6C" w:rsidRDefault="004E1A68">
      <w:pPr>
        <w:pStyle w:val="a3"/>
        <w:rPr>
          <w:color w:val="000000" w:themeColor="text1"/>
        </w:rPr>
      </w:pPr>
      <w:r w:rsidRPr="00957D6C">
        <w:rPr>
          <w:rFonts w:ascii="ＭＳ 明朝" w:hAnsi="ＭＳ 明朝" w:hint="eastAsia"/>
          <w:color w:val="000000" w:themeColor="text1"/>
        </w:rPr>
        <w:t xml:space="preserve">　（４）参加資格</w:t>
      </w:r>
    </w:p>
    <w:p w14:paraId="5294263F" w14:textId="3544C650" w:rsidR="00E83F92" w:rsidRPr="00957D6C" w:rsidRDefault="5DE7727C" w:rsidP="5DE7727C">
      <w:pPr>
        <w:pStyle w:val="a3"/>
        <w:ind w:leftChars="300" w:left="840" w:hangingChars="100" w:hanging="210"/>
        <w:rPr>
          <w:rFonts w:ascii="ＭＳ 明朝" w:hAnsi="ＭＳ 明朝"/>
          <w:color w:val="000000" w:themeColor="text1"/>
        </w:rPr>
      </w:pPr>
      <w:r w:rsidRPr="00957D6C">
        <w:rPr>
          <w:rFonts w:ascii="ＭＳ 明朝" w:hAnsi="ＭＳ 明朝"/>
          <w:color w:val="000000" w:themeColor="text1"/>
        </w:rPr>
        <w:t>①</w:t>
      </w:r>
      <w:r w:rsidR="0029565C" w:rsidRPr="00957D6C">
        <w:rPr>
          <w:rFonts w:ascii="ＭＳ 明朝" w:hAnsi="ＭＳ 明朝" w:hint="eastAsia"/>
          <w:color w:val="000000" w:themeColor="text1"/>
        </w:rPr>
        <w:t>令和元</w:t>
      </w:r>
      <w:r w:rsidRPr="00957D6C">
        <w:rPr>
          <w:rFonts w:ascii="ＭＳ 明朝" w:hAnsi="ＭＳ 明朝"/>
          <w:color w:val="000000" w:themeColor="text1"/>
        </w:rPr>
        <w:t>年度本連盟加盟高等学校の生徒で，学校長が出場を認めた者。年齢は１９歳未満（４／２起算）の者とする。同一学年での出場は１回に限る。</w:t>
      </w:r>
    </w:p>
    <w:p w14:paraId="621B15E9" w14:textId="35AD88D5" w:rsidR="004E1A68" w:rsidRPr="00957D6C" w:rsidRDefault="5DE7727C" w:rsidP="00E83F92">
      <w:pPr>
        <w:pStyle w:val="a3"/>
        <w:ind w:leftChars="300" w:left="840" w:hangingChars="100" w:hanging="210"/>
        <w:rPr>
          <w:color w:val="000000" w:themeColor="text1"/>
        </w:rPr>
      </w:pPr>
      <w:r w:rsidRPr="00957D6C">
        <w:rPr>
          <w:rFonts w:ascii="ＭＳ 明朝" w:hAnsi="ＭＳ 明朝"/>
          <w:color w:val="000000" w:themeColor="text1"/>
        </w:rPr>
        <w:t>②</w:t>
      </w:r>
      <w:r w:rsidR="0029565C" w:rsidRPr="00957D6C">
        <w:rPr>
          <w:rFonts w:ascii="ＭＳ 明朝" w:hAnsi="ＭＳ 明朝" w:hint="eastAsia"/>
          <w:color w:val="000000" w:themeColor="text1"/>
        </w:rPr>
        <w:t>令和元</w:t>
      </w:r>
      <w:r w:rsidRPr="00957D6C">
        <w:rPr>
          <w:rFonts w:ascii="ＭＳ 明朝" w:hAnsi="ＭＳ 明朝"/>
          <w:color w:val="000000" w:themeColor="text1"/>
        </w:rPr>
        <w:t>年度協会加盟登録手続き完了チーム（選手）であること。</w:t>
      </w:r>
    </w:p>
    <w:p w14:paraId="580E7B86" w14:textId="77777777" w:rsidR="004E1A68" w:rsidRPr="00957D6C" w:rsidRDefault="5DE7727C">
      <w:pPr>
        <w:pStyle w:val="a3"/>
        <w:rPr>
          <w:color w:val="000000" w:themeColor="text1"/>
        </w:rPr>
      </w:pPr>
      <w:r w:rsidRPr="00957D6C">
        <w:rPr>
          <w:rFonts w:ascii="ＭＳ 明朝" w:hAnsi="ＭＳ 明朝"/>
          <w:color w:val="000000" w:themeColor="text1"/>
        </w:rPr>
        <w:t xml:space="preserve">　　　③チームの編成においては，異なる課程の生徒の混成は認めない。</w:t>
      </w:r>
    </w:p>
    <w:p w14:paraId="68843520" w14:textId="77777777" w:rsidR="00435A1B" w:rsidRPr="00957D6C" w:rsidRDefault="5DE7727C" w:rsidP="5DE7727C">
      <w:pPr>
        <w:pStyle w:val="a3"/>
        <w:rPr>
          <w:rFonts w:ascii="ＭＳ 明朝" w:hAnsi="ＭＳ 明朝"/>
          <w:color w:val="000000" w:themeColor="text1"/>
        </w:rPr>
      </w:pPr>
      <w:r w:rsidRPr="00957D6C">
        <w:rPr>
          <w:rFonts w:ascii="ＭＳ 明朝" w:hAnsi="ＭＳ 明朝"/>
          <w:color w:val="000000" w:themeColor="text1"/>
        </w:rPr>
        <w:t xml:space="preserve">　　　④転校後６ヶ月未満の者は，参加を認めない。（外国人留学生もこれに準ずる。）　　　　　　ただし，一家転居等やむを得ない場合は，千葉県高体連会長の許可があればこの限りでは</w:t>
      </w:r>
    </w:p>
    <w:p w14:paraId="445DFD1D" w14:textId="77777777" w:rsidR="004E1A68" w:rsidRPr="00957D6C" w:rsidRDefault="004E1A68" w:rsidP="00435A1B">
      <w:pPr>
        <w:pStyle w:val="a3"/>
        <w:ind w:firstLineChars="300" w:firstLine="630"/>
        <w:rPr>
          <w:color w:val="000000" w:themeColor="text1"/>
        </w:rPr>
      </w:pPr>
      <w:r w:rsidRPr="00957D6C">
        <w:rPr>
          <w:rFonts w:ascii="ＭＳ 明朝" w:hAnsi="ＭＳ 明朝" w:hint="eastAsia"/>
          <w:color w:val="000000" w:themeColor="text1"/>
        </w:rPr>
        <w:t>ない。</w:t>
      </w:r>
    </w:p>
    <w:p w14:paraId="79794663" w14:textId="77777777" w:rsidR="00D957D1" w:rsidRPr="00957D6C" w:rsidRDefault="5DE7727C" w:rsidP="5DE7727C">
      <w:pPr>
        <w:pStyle w:val="a3"/>
        <w:rPr>
          <w:rFonts w:ascii="ＭＳ 明朝" w:hAnsi="ＭＳ 明朝"/>
          <w:color w:val="000000" w:themeColor="text1"/>
        </w:rPr>
      </w:pPr>
      <w:r w:rsidRPr="00957D6C">
        <w:rPr>
          <w:rFonts w:ascii="ＭＳ 明朝" w:hAnsi="ＭＳ 明朝"/>
          <w:color w:val="000000" w:themeColor="text1"/>
        </w:rPr>
        <w:t xml:space="preserve">　　　⑤統廃合の対象となる学校や，少人数の学校については，該当校を含む合同ﾁｰﾑによる参加</w:t>
      </w:r>
    </w:p>
    <w:p w14:paraId="7EAE6B17" w14:textId="77777777" w:rsidR="004E1A68" w:rsidRPr="00957D6C" w:rsidRDefault="004E1A68" w:rsidP="00D957D1">
      <w:pPr>
        <w:pStyle w:val="a3"/>
        <w:ind w:firstLineChars="400" w:firstLine="840"/>
        <w:rPr>
          <w:color w:val="000000" w:themeColor="text1"/>
        </w:rPr>
      </w:pPr>
      <w:r w:rsidRPr="00957D6C">
        <w:rPr>
          <w:rFonts w:ascii="ＭＳ 明朝" w:hAnsi="ＭＳ 明朝" w:hint="eastAsia"/>
          <w:color w:val="000000" w:themeColor="text1"/>
        </w:rPr>
        <w:t>を認める。</w:t>
      </w:r>
    </w:p>
    <w:p w14:paraId="241CDF85" w14:textId="77777777" w:rsidR="004E1A68" w:rsidRPr="00957D6C" w:rsidRDefault="5DE7727C">
      <w:pPr>
        <w:pStyle w:val="a3"/>
        <w:rPr>
          <w:color w:val="000000" w:themeColor="text1"/>
        </w:rPr>
      </w:pPr>
      <w:r w:rsidRPr="00957D6C">
        <w:rPr>
          <w:rFonts w:ascii="ＭＳ 明朝" w:hAnsi="ＭＳ 明朝"/>
          <w:color w:val="000000" w:themeColor="text1"/>
        </w:rPr>
        <w:t xml:space="preserve">　　　⑥申込書により登録された生徒であること。</w:t>
      </w:r>
    </w:p>
    <w:p w14:paraId="1E9591A6" w14:textId="2B175647" w:rsidR="004E1A68" w:rsidRPr="00957D6C" w:rsidRDefault="5DE7727C" w:rsidP="00912F87">
      <w:pPr>
        <w:pStyle w:val="a3"/>
        <w:ind w:firstLineChars="300" w:firstLine="630"/>
        <w:rPr>
          <w:color w:val="000000" w:themeColor="text1"/>
        </w:rPr>
      </w:pPr>
      <w:r w:rsidRPr="00957D6C">
        <w:rPr>
          <w:rFonts w:ascii="ＭＳ 明朝" w:hAnsi="ＭＳ 明朝"/>
          <w:color w:val="000000" w:themeColor="text1"/>
        </w:rPr>
        <w:t>⑦外国人留学生の参加制限については，登録４名のうち出場は２名とする。</w:t>
      </w:r>
    </w:p>
    <w:p w14:paraId="42D50DD7" w14:textId="77777777" w:rsidR="00D957D1" w:rsidRPr="00957D6C" w:rsidRDefault="00D957D1">
      <w:pPr>
        <w:pStyle w:val="a3"/>
        <w:rPr>
          <w:rFonts w:ascii="ＭＳ 明朝" w:hAnsi="ＭＳ 明朝"/>
          <w:color w:val="000000" w:themeColor="text1"/>
        </w:rPr>
      </w:pPr>
    </w:p>
    <w:p w14:paraId="6E01EA8A" w14:textId="175198E9" w:rsidR="004E1A68" w:rsidRPr="00957D6C" w:rsidRDefault="004E1A68">
      <w:pPr>
        <w:pStyle w:val="a3"/>
        <w:rPr>
          <w:color w:val="000000" w:themeColor="text1"/>
        </w:rPr>
      </w:pPr>
      <w:r w:rsidRPr="00957D6C">
        <w:rPr>
          <w:rFonts w:ascii="ＭＳ 明朝" w:hAnsi="ＭＳ 明朝" w:hint="eastAsia"/>
          <w:color w:val="000000" w:themeColor="text1"/>
        </w:rPr>
        <w:t xml:space="preserve">　（５）参加資格の特例</w:t>
      </w:r>
    </w:p>
    <w:p w14:paraId="2D8BDAA6" w14:textId="77777777" w:rsidR="004E1A68" w:rsidRPr="00957D6C" w:rsidRDefault="5DE7727C">
      <w:pPr>
        <w:pStyle w:val="a3"/>
        <w:rPr>
          <w:color w:val="000000" w:themeColor="text1"/>
        </w:rPr>
      </w:pPr>
      <w:r w:rsidRPr="00957D6C">
        <w:rPr>
          <w:rFonts w:ascii="ＭＳ 明朝" w:hAnsi="ＭＳ 明朝"/>
          <w:color w:val="000000" w:themeColor="text1"/>
        </w:rPr>
        <w:t xml:space="preserve">　　　①上記（４）の①に定める生徒以外で，千葉県高体連会長が認めた生徒について，　　　</w:t>
      </w:r>
      <w:r w:rsidRPr="00957D6C">
        <w:rPr>
          <w:rFonts w:ascii="ＭＳ 明朝" w:hAnsi="ＭＳ 明朝"/>
          <w:color w:val="000000" w:themeColor="text1"/>
        </w:rPr>
        <w:lastRenderedPageBreak/>
        <w:t xml:space="preserve">　　　別途に定める規定に従い大会参加を認める。</w:t>
      </w:r>
    </w:p>
    <w:p w14:paraId="207AE1D5" w14:textId="77777777" w:rsidR="004E1A68" w:rsidRPr="00957D6C" w:rsidRDefault="5DE7727C">
      <w:pPr>
        <w:pStyle w:val="a3"/>
        <w:rPr>
          <w:color w:val="000000" w:themeColor="text1"/>
        </w:rPr>
      </w:pPr>
      <w:r w:rsidRPr="00957D6C">
        <w:rPr>
          <w:rFonts w:ascii="ＭＳ 明朝" w:hAnsi="ＭＳ 明朝"/>
          <w:color w:val="000000" w:themeColor="text1"/>
        </w:rPr>
        <w:t xml:space="preserve">　　　②上記（４）の①のただし書きについては，学年の区分を設けない課程に在籍する　　　　　　生徒の出場は，同一競技２回限りとする。</w:t>
      </w:r>
    </w:p>
    <w:p w14:paraId="3F0319B9" w14:textId="77777777" w:rsidR="004E1A68" w:rsidRPr="00957D6C" w:rsidRDefault="004E1A68">
      <w:pPr>
        <w:pStyle w:val="a3"/>
        <w:rPr>
          <w:color w:val="000000" w:themeColor="text1"/>
        </w:rPr>
      </w:pPr>
      <w:r w:rsidRPr="00957D6C">
        <w:rPr>
          <w:rFonts w:ascii="ＭＳ 明朝" w:hAnsi="ＭＳ 明朝" w:hint="eastAsia"/>
          <w:color w:val="000000" w:themeColor="text1"/>
        </w:rPr>
        <w:t xml:space="preserve">　　〈大会参加資格の別途に定める規定〉</w:t>
      </w:r>
    </w:p>
    <w:p w14:paraId="408F5A81" w14:textId="77777777" w:rsidR="004E1A68" w:rsidRPr="00957D6C" w:rsidRDefault="004E1A68" w:rsidP="009B7CC8">
      <w:pPr>
        <w:pStyle w:val="a3"/>
        <w:ind w:left="1050" w:hangingChars="500" w:hanging="1050"/>
        <w:rPr>
          <w:color w:val="000000" w:themeColor="text1"/>
        </w:rPr>
      </w:pPr>
      <w:r w:rsidRPr="00957D6C">
        <w:rPr>
          <w:rFonts w:ascii="ＭＳ 明朝" w:hAnsi="ＭＳ 明朝" w:hint="eastAsia"/>
          <w:color w:val="000000" w:themeColor="text1"/>
        </w:rPr>
        <w:t xml:space="preserve">　　　　１．</w:t>
      </w:r>
      <w:r w:rsidR="009B7CC8" w:rsidRPr="00957D6C">
        <w:rPr>
          <w:rFonts w:ascii="ＭＳ 明朝" w:hint="eastAsia"/>
          <w:color w:val="000000" w:themeColor="text1"/>
        </w:rPr>
        <w:t>学校教育法第７２条</w:t>
      </w:r>
      <w:r w:rsidR="005A0C62" w:rsidRPr="00957D6C">
        <w:rPr>
          <w:rFonts w:ascii="ＭＳ 明朝" w:hint="eastAsia"/>
          <w:color w:val="000000" w:themeColor="text1"/>
        </w:rPr>
        <w:t>，</w:t>
      </w:r>
      <w:r w:rsidR="009B7CC8" w:rsidRPr="00957D6C">
        <w:rPr>
          <w:rFonts w:ascii="ＭＳ 明朝" w:hint="eastAsia"/>
          <w:color w:val="000000" w:themeColor="text1"/>
        </w:rPr>
        <w:t>１１５条</w:t>
      </w:r>
      <w:r w:rsidR="005A0C62" w:rsidRPr="00957D6C">
        <w:rPr>
          <w:rFonts w:ascii="ＭＳ 明朝" w:hint="eastAsia"/>
          <w:color w:val="000000" w:themeColor="text1"/>
        </w:rPr>
        <w:t>，</w:t>
      </w:r>
      <w:r w:rsidR="009B7CC8" w:rsidRPr="00957D6C">
        <w:rPr>
          <w:rFonts w:ascii="ＭＳ 明朝" w:hint="eastAsia"/>
          <w:color w:val="000000" w:themeColor="text1"/>
        </w:rPr>
        <w:t>１２４条及び１３４条の学校に在籍し</w:t>
      </w:r>
      <w:r w:rsidR="005A0C62" w:rsidRPr="00957D6C">
        <w:rPr>
          <w:rFonts w:ascii="ＭＳ 明朝" w:hint="eastAsia"/>
          <w:color w:val="000000" w:themeColor="text1"/>
        </w:rPr>
        <w:t>，</w:t>
      </w:r>
      <w:r w:rsidR="009B7CC8" w:rsidRPr="00957D6C">
        <w:rPr>
          <w:rFonts w:ascii="ＭＳ 明朝" w:hint="eastAsia"/>
          <w:color w:val="000000" w:themeColor="text1"/>
        </w:rPr>
        <w:t>千葉県高等学校体育連盟会長に参加を認められた生徒であること。</w:t>
      </w:r>
    </w:p>
    <w:p w14:paraId="03CCCFE6" w14:textId="77777777" w:rsidR="004E1A68" w:rsidRPr="00957D6C" w:rsidRDefault="004E1A68">
      <w:pPr>
        <w:pStyle w:val="a3"/>
        <w:rPr>
          <w:color w:val="000000" w:themeColor="text1"/>
        </w:rPr>
      </w:pPr>
      <w:r w:rsidRPr="00957D6C">
        <w:rPr>
          <w:rFonts w:ascii="ＭＳ 明朝" w:hAnsi="ＭＳ 明朝" w:hint="eastAsia"/>
          <w:color w:val="000000" w:themeColor="text1"/>
        </w:rPr>
        <w:t xml:space="preserve">　　　　２．以下の条件を具備すること。</w:t>
      </w:r>
    </w:p>
    <w:p w14:paraId="125189B1" w14:textId="77777777" w:rsidR="004E1A68" w:rsidRPr="00957D6C" w:rsidRDefault="004E1A68">
      <w:pPr>
        <w:pStyle w:val="a3"/>
        <w:rPr>
          <w:color w:val="000000" w:themeColor="text1"/>
        </w:rPr>
      </w:pPr>
      <w:r w:rsidRPr="00957D6C">
        <w:rPr>
          <w:rFonts w:ascii="ＭＳ 明朝" w:hAnsi="ＭＳ 明朝" w:hint="eastAsia"/>
          <w:color w:val="000000" w:themeColor="text1"/>
        </w:rPr>
        <w:t xml:space="preserve">　　　　　　〔１〕大会参加を認める条件</w:t>
      </w:r>
    </w:p>
    <w:p w14:paraId="1C069832" w14:textId="77777777" w:rsidR="004E1A68" w:rsidRPr="00957D6C" w:rsidRDefault="004E1A68" w:rsidP="00435A1B">
      <w:pPr>
        <w:pStyle w:val="a3"/>
        <w:numPr>
          <w:ilvl w:val="0"/>
          <w:numId w:val="2"/>
        </w:numPr>
        <w:rPr>
          <w:color w:val="000000" w:themeColor="text1"/>
        </w:rPr>
      </w:pPr>
      <w:r w:rsidRPr="00957D6C">
        <w:rPr>
          <w:rFonts w:ascii="ＭＳ 明朝" w:hAnsi="ＭＳ 明朝" w:hint="eastAsia"/>
          <w:color w:val="000000" w:themeColor="text1"/>
        </w:rPr>
        <w:t>全国高等学校体育連盟および千葉県高等学校体育連盟の目的及び永年にわたる活動を理解し</w:t>
      </w:r>
      <w:r w:rsidR="005A0C62" w:rsidRPr="00957D6C">
        <w:rPr>
          <w:rFonts w:ascii="ＭＳ 明朝" w:hAnsi="ＭＳ 明朝" w:hint="eastAsia"/>
          <w:color w:val="000000" w:themeColor="text1"/>
        </w:rPr>
        <w:t>，</w:t>
      </w:r>
      <w:r w:rsidRPr="00957D6C">
        <w:rPr>
          <w:rFonts w:ascii="ＭＳ 明朝" w:hAnsi="ＭＳ 明朝" w:hint="eastAsia"/>
          <w:color w:val="000000" w:themeColor="text1"/>
        </w:rPr>
        <w:t>それを尊重すること。</w:t>
      </w:r>
    </w:p>
    <w:p w14:paraId="2BAF9EBE" w14:textId="77777777" w:rsidR="004E1A68" w:rsidRPr="00957D6C" w:rsidRDefault="004E1A68" w:rsidP="00435A1B">
      <w:pPr>
        <w:pStyle w:val="a3"/>
        <w:numPr>
          <w:ilvl w:val="0"/>
          <w:numId w:val="2"/>
        </w:numPr>
        <w:rPr>
          <w:color w:val="000000" w:themeColor="text1"/>
        </w:rPr>
      </w:pPr>
      <w:r w:rsidRPr="00957D6C">
        <w:rPr>
          <w:rFonts w:ascii="ＭＳ 明朝" w:hAnsi="ＭＳ 明朝" w:hint="eastAsia"/>
          <w:color w:val="000000" w:themeColor="text1"/>
        </w:rPr>
        <w:t>参加を希望する専修学校及び各種学校にあっては</w:t>
      </w:r>
      <w:r w:rsidR="005A0C62" w:rsidRPr="00957D6C">
        <w:rPr>
          <w:rFonts w:ascii="ＭＳ 明朝" w:hAnsi="ＭＳ 明朝" w:hint="eastAsia"/>
          <w:color w:val="000000" w:themeColor="text1"/>
        </w:rPr>
        <w:t>，</w:t>
      </w:r>
      <w:r w:rsidRPr="00957D6C">
        <w:rPr>
          <w:rFonts w:ascii="ＭＳ 明朝" w:hAnsi="ＭＳ 明朝" w:hint="eastAsia"/>
          <w:color w:val="000000" w:themeColor="text1"/>
        </w:rPr>
        <w:t>学齢</w:t>
      </w:r>
      <w:r w:rsidR="005A0C62" w:rsidRPr="00957D6C">
        <w:rPr>
          <w:rFonts w:ascii="ＭＳ 明朝" w:hAnsi="ＭＳ 明朝" w:hint="eastAsia"/>
          <w:color w:val="000000" w:themeColor="text1"/>
        </w:rPr>
        <w:t>，</w:t>
      </w:r>
      <w:r w:rsidRPr="00957D6C">
        <w:rPr>
          <w:rFonts w:ascii="ＭＳ 明朝" w:hAnsi="ＭＳ 明朝" w:hint="eastAsia"/>
          <w:color w:val="000000" w:themeColor="text1"/>
        </w:rPr>
        <w:t>修業年限ともに高等学校と一致していること。また連携校の生徒による混成は認めない。</w:t>
      </w:r>
    </w:p>
    <w:p w14:paraId="662EE972" w14:textId="77777777" w:rsidR="004E1A68" w:rsidRPr="00957D6C" w:rsidRDefault="004E1A68" w:rsidP="00435A1B">
      <w:pPr>
        <w:pStyle w:val="a3"/>
        <w:numPr>
          <w:ilvl w:val="0"/>
          <w:numId w:val="2"/>
        </w:numPr>
        <w:rPr>
          <w:color w:val="000000" w:themeColor="text1"/>
        </w:rPr>
      </w:pPr>
      <w:r w:rsidRPr="00957D6C">
        <w:rPr>
          <w:rFonts w:ascii="ＭＳ 明朝" w:hAnsi="ＭＳ 明朝" w:hint="eastAsia"/>
          <w:color w:val="000000" w:themeColor="text1"/>
        </w:rPr>
        <w:t>各学校にあっては</w:t>
      </w:r>
      <w:r w:rsidR="005A0C62" w:rsidRPr="00957D6C">
        <w:rPr>
          <w:rFonts w:ascii="ＭＳ 明朝" w:hAnsi="ＭＳ 明朝" w:hint="eastAsia"/>
          <w:color w:val="000000" w:themeColor="text1"/>
        </w:rPr>
        <w:t>，</w:t>
      </w:r>
      <w:r w:rsidRPr="00957D6C">
        <w:rPr>
          <w:rFonts w:ascii="ＭＳ 明朝" w:hAnsi="ＭＳ 明朝" w:hint="eastAsia"/>
          <w:color w:val="000000" w:themeColor="text1"/>
        </w:rPr>
        <w:t>部活動が教育活動の一環として</w:t>
      </w:r>
      <w:r w:rsidR="005A0C62" w:rsidRPr="00957D6C">
        <w:rPr>
          <w:rFonts w:ascii="ＭＳ 明朝" w:hAnsi="ＭＳ 明朝" w:hint="eastAsia"/>
          <w:color w:val="000000" w:themeColor="text1"/>
        </w:rPr>
        <w:t>，</w:t>
      </w:r>
      <w:r w:rsidRPr="00957D6C">
        <w:rPr>
          <w:rFonts w:ascii="ＭＳ 明朝" w:hAnsi="ＭＳ 明朝" w:hint="eastAsia"/>
          <w:color w:val="000000" w:themeColor="text1"/>
        </w:rPr>
        <w:t>日常継続的に責任ある顧問教員の指導の下に適切に行われており</w:t>
      </w:r>
      <w:r w:rsidR="005A0C62" w:rsidRPr="00957D6C">
        <w:rPr>
          <w:rFonts w:ascii="ＭＳ 明朝" w:hAnsi="ＭＳ 明朝" w:hint="eastAsia"/>
          <w:color w:val="000000" w:themeColor="text1"/>
        </w:rPr>
        <w:t>，</w:t>
      </w:r>
      <w:r w:rsidRPr="00957D6C">
        <w:rPr>
          <w:rFonts w:ascii="ＭＳ 明朝" w:hAnsi="ＭＳ 明朝" w:hint="eastAsia"/>
          <w:color w:val="000000" w:themeColor="text1"/>
        </w:rPr>
        <w:t>活動時間等が高校に比べて著しく均衡を失していず</w:t>
      </w:r>
      <w:r w:rsidR="005A0C62" w:rsidRPr="00957D6C">
        <w:rPr>
          <w:rFonts w:ascii="ＭＳ 明朝" w:hAnsi="ＭＳ 明朝" w:hint="eastAsia"/>
          <w:color w:val="000000" w:themeColor="text1"/>
        </w:rPr>
        <w:t>，</w:t>
      </w:r>
      <w:r w:rsidRPr="00957D6C">
        <w:rPr>
          <w:rFonts w:ascii="ＭＳ 明朝" w:hAnsi="ＭＳ 明朝" w:hint="eastAsia"/>
          <w:color w:val="000000" w:themeColor="text1"/>
        </w:rPr>
        <w:t>運営が適切であること。</w:t>
      </w:r>
    </w:p>
    <w:p w14:paraId="113E6D52" w14:textId="77777777" w:rsidR="004E1A68" w:rsidRPr="00957D6C" w:rsidRDefault="004E1A68">
      <w:pPr>
        <w:pStyle w:val="a3"/>
        <w:rPr>
          <w:color w:val="000000" w:themeColor="text1"/>
        </w:rPr>
      </w:pPr>
    </w:p>
    <w:p w14:paraId="6DB5CC15" w14:textId="77777777" w:rsidR="004E1A68" w:rsidRPr="00957D6C" w:rsidRDefault="004E1A68">
      <w:pPr>
        <w:pStyle w:val="a3"/>
        <w:rPr>
          <w:color w:val="000000" w:themeColor="text1"/>
        </w:rPr>
      </w:pPr>
      <w:r w:rsidRPr="00957D6C">
        <w:rPr>
          <w:rFonts w:ascii="ＭＳ 明朝" w:hAnsi="ＭＳ 明朝" w:hint="eastAsia"/>
          <w:color w:val="000000" w:themeColor="text1"/>
        </w:rPr>
        <w:t xml:space="preserve">　　　　　　〔２〕大会参加に際し守るべき条件</w:t>
      </w:r>
    </w:p>
    <w:p w14:paraId="7943A48E" w14:textId="77777777" w:rsidR="004E1A68" w:rsidRPr="00957D6C" w:rsidRDefault="004E1A68" w:rsidP="00435A1B">
      <w:pPr>
        <w:pStyle w:val="a3"/>
        <w:numPr>
          <w:ilvl w:val="0"/>
          <w:numId w:val="1"/>
        </w:numPr>
        <w:rPr>
          <w:color w:val="000000" w:themeColor="text1"/>
        </w:rPr>
      </w:pPr>
      <w:r w:rsidRPr="00957D6C">
        <w:rPr>
          <w:rFonts w:ascii="ＭＳ 明朝" w:hAnsi="ＭＳ 明朝" w:hint="eastAsia"/>
          <w:color w:val="000000" w:themeColor="text1"/>
        </w:rPr>
        <w:t>全国高等学校体育大会開催基準要項を遵守し</w:t>
      </w:r>
      <w:r w:rsidR="005A0C62" w:rsidRPr="00957D6C">
        <w:rPr>
          <w:rFonts w:ascii="ＭＳ 明朝" w:hAnsi="ＭＳ 明朝" w:hint="eastAsia"/>
          <w:color w:val="000000" w:themeColor="text1"/>
        </w:rPr>
        <w:t>，</w:t>
      </w:r>
      <w:r w:rsidRPr="00957D6C">
        <w:rPr>
          <w:rFonts w:ascii="ＭＳ 明朝" w:hAnsi="ＭＳ 明朝" w:hint="eastAsia"/>
          <w:color w:val="000000" w:themeColor="text1"/>
        </w:rPr>
        <w:t>競技種目大会申し合わせ事項等に従うとともに</w:t>
      </w:r>
      <w:r w:rsidR="005A0C62" w:rsidRPr="00957D6C">
        <w:rPr>
          <w:rFonts w:ascii="ＭＳ 明朝" w:hAnsi="ＭＳ 明朝" w:hint="eastAsia"/>
          <w:color w:val="000000" w:themeColor="text1"/>
        </w:rPr>
        <w:t>，</w:t>
      </w:r>
      <w:r w:rsidRPr="00957D6C">
        <w:rPr>
          <w:rFonts w:ascii="ＭＳ 明朝" w:hAnsi="ＭＳ 明朝" w:hint="eastAsia"/>
          <w:color w:val="000000" w:themeColor="text1"/>
        </w:rPr>
        <w:t>大会の円滑な運営に協力すること。</w:t>
      </w:r>
    </w:p>
    <w:p w14:paraId="2D189B07" w14:textId="77777777" w:rsidR="00E83F92" w:rsidRPr="00957D6C" w:rsidRDefault="004E1A68" w:rsidP="00435A1B">
      <w:pPr>
        <w:pStyle w:val="a3"/>
        <w:numPr>
          <w:ilvl w:val="0"/>
          <w:numId w:val="1"/>
        </w:numPr>
        <w:rPr>
          <w:rFonts w:ascii="ＭＳ 明朝" w:hAnsi="ＭＳ 明朝"/>
          <w:color w:val="000000" w:themeColor="text1"/>
        </w:rPr>
      </w:pPr>
      <w:r w:rsidRPr="00957D6C">
        <w:rPr>
          <w:rFonts w:ascii="ＭＳ 明朝" w:hAnsi="ＭＳ 明朝" w:hint="eastAsia"/>
          <w:color w:val="000000" w:themeColor="text1"/>
        </w:rPr>
        <w:t>大会参加に際しては</w:t>
      </w:r>
      <w:r w:rsidR="001113A7" w:rsidRPr="00957D6C">
        <w:rPr>
          <w:rFonts w:ascii="ＭＳ 明朝" w:hAnsi="ＭＳ 明朝" w:hint="eastAsia"/>
          <w:color w:val="000000" w:themeColor="text1"/>
        </w:rPr>
        <w:t>，</w:t>
      </w:r>
      <w:r w:rsidRPr="00957D6C">
        <w:rPr>
          <w:rFonts w:ascii="ＭＳ 明朝" w:hAnsi="ＭＳ 明朝" w:hint="eastAsia"/>
          <w:color w:val="000000" w:themeColor="text1"/>
        </w:rPr>
        <w:t>責任ある教員が引率するとともに</w:t>
      </w:r>
      <w:r w:rsidR="001113A7" w:rsidRPr="00957D6C">
        <w:rPr>
          <w:rFonts w:ascii="ＭＳ 明朝" w:hAnsi="ＭＳ 明朝" w:hint="eastAsia"/>
          <w:color w:val="000000" w:themeColor="text1"/>
        </w:rPr>
        <w:t>，</w:t>
      </w:r>
      <w:r w:rsidRPr="00957D6C">
        <w:rPr>
          <w:rFonts w:ascii="ＭＳ 明朝" w:hAnsi="ＭＳ 明朝" w:hint="eastAsia"/>
          <w:color w:val="000000" w:themeColor="text1"/>
        </w:rPr>
        <w:t>万一の事故の発生に備えて傷害保険に加入しておくなど</w:t>
      </w:r>
      <w:r w:rsidR="001113A7" w:rsidRPr="00957D6C">
        <w:rPr>
          <w:rFonts w:ascii="ＭＳ 明朝" w:hAnsi="ＭＳ 明朝" w:hint="eastAsia"/>
          <w:color w:val="000000" w:themeColor="text1"/>
        </w:rPr>
        <w:t>，</w:t>
      </w:r>
      <w:r w:rsidRPr="00957D6C">
        <w:rPr>
          <w:rFonts w:ascii="ＭＳ 明朝" w:hAnsi="ＭＳ 明朝" w:hint="eastAsia"/>
          <w:color w:val="000000" w:themeColor="text1"/>
        </w:rPr>
        <w:t>万全の事故対策を講じておくこと。</w:t>
      </w:r>
    </w:p>
    <w:p w14:paraId="4D343001" w14:textId="77777777" w:rsidR="004E1A68" w:rsidRPr="00957D6C" w:rsidRDefault="004E1A68" w:rsidP="00435A1B">
      <w:pPr>
        <w:pStyle w:val="a3"/>
        <w:numPr>
          <w:ilvl w:val="0"/>
          <w:numId w:val="1"/>
        </w:numPr>
        <w:rPr>
          <w:color w:val="000000" w:themeColor="text1"/>
        </w:rPr>
      </w:pPr>
      <w:r w:rsidRPr="00957D6C">
        <w:rPr>
          <w:rFonts w:ascii="ＭＳ 明朝" w:hAnsi="ＭＳ 明朝" w:hint="eastAsia"/>
          <w:color w:val="000000" w:themeColor="text1"/>
        </w:rPr>
        <w:t>大会開催に要する経費については</w:t>
      </w:r>
      <w:r w:rsidR="001113A7" w:rsidRPr="00957D6C">
        <w:rPr>
          <w:rFonts w:ascii="ＭＳ 明朝" w:hAnsi="ＭＳ 明朝" w:hint="eastAsia"/>
          <w:color w:val="000000" w:themeColor="text1"/>
        </w:rPr>
        <w:t>，</w:t>
      </w:r>
      <w:r w:rsidRPr="00957D6C">
        <w:rPr>
          <w:rFonts w:ascii="ＭＳ 明朝" w:hAnsi="ＭＳ 明朝" w:hint="eastAsia"/>
          <w:color w:val="000000" w:themeColor="text1"/>
        </w:rPr>
        <w:t>応分の負担をすること。</w:t>
      </w:r>
    </w:p>
    <w:p w14:paraId="7F008EA4" w14:textId="77777777" w:rsidR="004E1A68" w:rsidRPr="00957D6C" w:rsidRDefault="004E1A68">
      <w:pPr>
        <w:pStyle w:val="a3"/>
        <w:rPr>
          <w:color w:val="000000" w:themeColor="text1"/>
        </w:rPr>
      </w:pPr>
    </w:p>
    <w:p w14:paraId="6B83C146" w14:textId="77777777" w:rsidR="004E1A68" w:rsidRPr="00957D6C" w:rsidRDefault="004E1A68">
      <w:pPr>
        <w:pStyle w:val="a3"/>
        <w:rPr>
          <w:color w:val="000000" w:themeColor="text1"/>
        </w:rPr>
      </w:pPr>
      <w:r w:rsidRPr="00957D6C">
        <w:rPr>
          <w:rFonts w:ascii="ＭＳ 明朝" w:hAnsi="ＭＳ 明朝" w:hint="eastAsia"/>
          <w:color w:val="000000" w:themeColor="text1"/>
        </w:rPr>
        <w:t xml:space="preserve">　（６）参加申込</w:t>
      </w:r>
    </w:p>
    <w:p w14:paraId="57399F0F" w14:textId="77777777" w:rsidR="00C66233" w:rsidRPr="00957D6C" w:rsidRDefault="004E1A68" w:rsidP="00C66233">
      <w:pPr>
        <w:pStyle w:val="a3"/>
        <w:ind w:left="840" w:hangingChars="400" w:hanging="840"/>
        <w:rPr>
          <w:rFonts w:ascii="ＭＳ 明朝" w:hAnsi="ＭＳ 明朝"/>
          <w:color w:val="000000" w:themeColor="text1"/>
        </w:rPr>
      </w:pPr>
      <w:r w:rsidRPr="00957D6C">
        <w:rPr>
          <w:rFonts w:ascii="ＭＳ 明朝" w:hAnsi="ＭＳ 明朝" w:hint="eastAsia"/>
          <w:color w:val="000000" w:themeColor="text1"/>
        </w:rPr>
        <w:t xml:space="preserve">　　　　所定の申込書に記入の上</w:t>
      </w:r>
      <w:r w:rsidR="001113A7" w:rsidRPr="00957D6C">
        <w:rPr>
          <w:rFonts w:ascii="ＭＳ 明朝" w:hAnsi="ＭＳ 明朝" w:hint="eastAsia"/>
          <w:color w:val="000000" w:themeColor="text1"/>
        </w:rPr>
        <w:t>，</w:t>
      </w:r>
      <w:r w:rsidR="00C66233" w:rsidRPr="00957D6C">
        <w:rPr>
          <w:rFonts w:ascii="ＭＳ 明朝" w:hAnsi="ＭＳ 明朝" w:hint="eastAsia"/>
          <w:color w:val="000000" w:themeColor="text1"/>
        </w:rPr>
        <w:t xml:space="preserve">令和元年度　千葉県高等学校新人体育大会サッカー大会　</w:t>
      </w:r>
    </w:p>
    <w:p w14:paraId="18390ACA" w14:textId="27845A7A" w:rsidR="004E1A68" w:rsidRPr="00957D6C" w:rsidRDefault="00C66233" w:rsidP="00C66233">
      <w:pPr>
        <w:pStyle w:val="a3"/>
        <w:ind w:leftChars="400" w:left="840"/>
        <w:rPr>
          <w:rFonts w:ascii="ＭＳ 明朝" w:hAnsi="ＭＳ 明朝"/>
          <w:color w:val="000000" w:themeColor="text1"/>
        </w:rPr>
      </w:pPr>
      <w:r w:rsidRPr="00957D6C">
        <w:rPr>
          <w:rFonts w:ascii="ＭＳ 明朝" w:hAnsi="ＭＳ 明朝" w:hint="eastAsia"/>
          <w:color w:val="000000" w:themeColor="text1"/>
        </w:rPr>
        <w:t>女子の部　顧問会議(１２月４日(水))</w:t>
      </w:r>
      <w:r w:rsidR="004E1A68" w:rsidRPr="00957D6C">
        <w:rPr>
          <w:rFonts w:ascii="ＭＳ 明朝" w:hAnsi="ＭＳ 明朝" w:hint="eastAsia"/>
          <w:color w:val="000000" w:themeColor="text1"/>
        </w:rPr>
        <w:t>に提出すること</w:t>
      </w:r>
      <w:r w:rsidRPr="00957D6C">
        <w:rPr>
          <w:rFonts w:ascii="ＭＳ 明朝" w:hAnsi="ＭＳ 明朝" w:hint="eastAsia"/>
          <w:color w:val="000000" w:themeColor="text1"/>
        </w:rPr>
        <w:t>(職印有)</w:t>
      </w:r>
      <w:r w:rsidR="004E1A68" w:rsidRPr="00957D6C">
        <w:rPr>
          <w:rFonts w:ascii="ＭＳ 明朝" w:hAnsi="ＭＳ 明朝" w:hint="eastAsia"/>
          <w:color w:val="000000" w:themeColor="text1"/>
        </w:rPr>
        <w:t>。</w:t>
      </w:r>
      <w:r w:rsidRPr="00957D6C">
        <w:rPr>
          <w:rFonts w:ascii="ＭＳ 明朝" w:hAnsi="ＭＳ 明朝" w:hint="eastAsia"/>
          <w:color w:val="000000" w:themeColor="text1"/>
        </w:rPr>
        <w:t>もしも部員不足に伴う合同チームでの参加する場合も部員不足に伴う合同チームでの参加編成承諾書を記入し,</w:t>
      </w:r>
      <w:r w:rsidR="00E8139B" w:rsidRPr="00957D6C">
        <w:rPr>
          <w:rFonts w:ascii="ＭＳ 明朝" w:hAnsi="ＭＳ 明朝" w:hint="eastAsia"/>
          <w:color w:val="000000" w:themeColor="text1"/>
        </w:rPr>
        <w:t>顧問会議の時に</w:t>
      </w:r>
      <w:r w:rsidRPr="00957D6C">
        <w:rPr>
          <w:rFonts w:ascii="ＭＳ 明朝" w:hAnsi="ＭＳ 明朝" w:hint="eastAsia"/>
          <w:color w:val="000000" w:themeColor="text1"/>
        </w:rPr>
        <w:t>提出する。(職印有)</w:t>
      </w:r>
      <w:r w:rsidR="00E8139B" w:rsidRPr="00957D6C">
        <w:rPr>
          <w:rFonts w:ascii="ＭＳ 明朝" w:hAnsi="ＭＳ 明朝" w:hint="eastAsia"/>
          <w:color w:val="000000" w:themeColor="text1"/>
        </w:rPr>
        <w:t xml:space="preserve">　</w:t>
      </w:r>
      <w:r w:rsidRPr="00957D6C">
        <w:rPr>
          <w:rFonts w:ascii="ＭＳ 明朝" w:hAnsi="ＭＳ 明朝" w:hint="eastAsia"/>
          <w:color w:val="000000" w:themeColor="text1"/>
        </w:rPr>
        <w:t>※提出のない場合は参加を認めない。</w:t>
      </w:r>
    </w:p>
    <w:p w14:paraId="4183BA2C" w14:textId="77777777" w:rsidR="004E1A68" w:rsidRPr="00957D6C" w:rsidRDefault="004E1A68">
      <w:pPr>
        <w:pStyle w:val="a3"/>
        <w:rPr>
          <w:color w:val="000000" w:themeColor="text1"/>
        </w:rPr>
      </w:pPr>
    </w:p>
    <w:p w14:paraId="2F012836" w14:textId="77777777" w:rsidR="004E1A68" w:rsidRPr="00957D6C" w:rsidRDefault="004E1A68">
      <w:pPr>
        <w:pStyle w:val="a3"/>
        <w:rPr>
          <w:color w:val="000000" w:themeColor="text1"/>
        </w:rPr>
      </w:pPr>
      <w:r w:rsidRPr="00957D6C">
        <w:rPr>
          <w:rFonts w:ascii="ＭＳ 明朝" w:hAnsi="ＭＳ 明朝" w:hint="eastAsia"/>
          <w:color w:val="000000" w:themeColor="text1"/>
        </w:rPr>
        <w:t xml:space="preserve">　（７）メンバー表</w:t>
      </w:r>
    </w:p>
    <w:p w14:paraId="6E9489C5" w14:textId="0886581D" w:rsidR="004E1A68" w:rsidRPr="00957D6C" w:rsidRDefault="004E1A68">
      <w:pPr>
        <w:pStyle w:val="a3"/>
        <w:rPr>
          <w:color w:val="000000" w:themeColor="text1"/>
        </w:rPr>
      </w:pPr>
      <w:r w:rsidRPr="00957D6C">
        <w:rPr>
          <w:rFonts w:ascii="ＭＳ 明朝" w:hAnsi="ＭＳ 明朝" w:hint="eastAsia"/>
          <w:color w:val="000000" w:themeColor="text1"/>
        </w:rPr>
        <w:t xml:space="preserve">　　　　所定のメンバー表に記入の上</w:t>
      </w:r>
      <w:r w:rsidR="001113A7" w:rsidRPr="00957D6C">
        <w:rPr>
          <w:rFonts w:ascii="ＭＳ 明朝" w:hAnsi="ＭＳ 明朝" w:hint="eastAsia"/>
          <w:color w:val="000000" w:themeColor="text1"/>
        </w:rPr>
        <w:t>，</w:t>
      </w:r>
      <w:r w:rsidRPr="00957D6C">
        <w:rPr>
          <w:rFonts w:ascii="ＭＳ 明朝" w:hAnsi="ＭＳ 明朝" w:hint="eastAsia"/>
          <w:color w:val="000000" w:themeColor="text1"/>
        </w:rPr>
        <w:t>試合毎に大会本部に提出（２部）すること。</w:t>
      </w:r>
    </w:p>
    <w:p w14:paraId="1ED095C2" w14:textId="77777777" w:rsidR="004E1A68" w:rsidRPr="00957D6C" w:rsidRDefault="004E1A68">
      <w:pPr>
        <w:pStyle w:val="a3"/>
        <w:rPr>
          <w:color w:val="000000" w:themeColor="text1"/>
        </w:rPr>
      </w:pPr>
      <w:r w:rsidRPr="00957D6C">
        <w:rPr>
          <w:rFonts w:ascii="ＭＳ 明朝" w:hAnsi="ＭＳ 明朝" w:hint="eastAsia"/>
          <w:color w:val="000000" w:themeColor="text1"/>
        </w:rPr>
        <w:t xml:space="preserve">　　　　（背番号のみの変更は認めない。）</w:t>
      </w:r>
    </w:p>
    <w:p w14:paraId="16AD25B1" w14:textId="77777777" w:rsidR="004E1A68" w:rsidRPr="00957D6C" w:rsidRDefault="004E1A68">
      <w:pPr>
        <w:pStyle w:val="a3"/>
        <w:rPr>
          <w:color w:val="000000" w:themeColor="text1"/>
        </w:rPr>
      </w:pPr>
    </w:p>
    <w:p w14:paraId="0C024D4C" w14:textId="77777777" w:rsidR="004E1A68" w:rsidRPr="00957D6C" w:rsidRDefault="004E1A68">
      <w:pPr>
        <w:pStyle w:val="a3"/>
        <w:rPr>
          <w:color w:val="000000" w:themeColor="text1"/>
        </w:rPr>
      </w:pPr>
      <w:r w:rsidRPr="00957D6C">
        <w:rPr>
          <w:rFonts w:ascii="ＭＳ 明朝" w:hAnsi="ＭＳ 明朝" w:hint="eastAsia"/>
          <w:color w:val="000000" w:themeColor="text1"/>
        </w:rPr>
        <w:t xml:space="preserve">　（８）表　彰</w:t>
      </w:r>
    </w:p>
    <w:p w14:paraId="3F14094F" w14:textId="229C32F3" w:rsidR="004E1A68" w:rsidRPr="00957D6C" w:rsidRDefault="004E1A68">
      <w:pPr>
        <w:pStyle w:val="a3"/>
        <w:rPr>
          <w:color w:val="000000" w:themeColor="text1"/>
        </w:rPr>
      </w:pPr>
      <w:r w:rsidRPr="00957D6C">
        <w:rPr>
          <w:rFonts w:eastAsia="Times New Roman" w:cs="Times New Roman"/>
          <w:color w:val="000000" w:themeColor="text1"/>
        </w:rPr>
        <w:t xml:space="preserve">        </w:t>
      </w:r>
      <w:r w:rsidR="006A524A" w:rsidRPr="00957D6C">
        <w:rPr>
          <w:rFonts w:asciiTheme="minorEastAsia" w:eastAsiaTheme="minorEastAsia" w:hAnsiTheme="minorEastAsia" w:cs="Times New Roman" w:hint="eastAsia"/>
          <w:color w:val="000000" w:themeColor="text1"/>
        </w:rPr>
        <w:t>優勝</w:t>
      </w:r>
      <w:r w:rsidR="00F03A32" w:rsidRPr="00957D6C">
        <w:rPr>
          <w:rFonts w:asciiTheme="minorEastAsia" w:eastAsiaTheme="minorEastAsia" w:hAnsiTheme="minorEastAsia" w:cs="Times New Roman" w:hint="eastAsia"/>
          <w:color w:val="000000" w:themeColor="text1"/>
        </w:rPr>
        <w:t>校に</w:t>
      </w:r>
      <w:r w:rsidR="006A524A" w:rsidRPr="00957D6C">
        <w:rPr>
          <w:rFonts w:asciiTheme="minorEastAsia" w:eastAsiaTheme="minorEastAsia" w:hAnsiTheme="minorEastAsia" w:cs="Times New Roman" w:hint="eastAsia"/>
          <w:color w:val="000000" w:themeColor="text1"/>
        </w:rPr>
        <w:t>は優勝カップ</w:t>
      </w:r>
      <w:r w:rsidR="00F03A32" w:rsidRPr="00957D6C">
        <w:rPr>
          <w:rFonts w:asciiTheme="minorEastAsia" w:eastAsiaTheme="minorEastAsia" w:hAnsiTheme="minorEastAsia" w:cs="Times New Roman" w:hint="eastAsia"/>
          <w:color w:val="000000" w:themeColor="text1"/>
        </w:rPr>
        <w:t>の授与</w:t>
      </w:r>
      <w:r w:rsidR="006A524A" w:rsidRPr="00957D6C">
        <w:rPr>
          <w:rFonts w:asciiTheme="minorEastAsia" w:eastAsiaTheme="minorEastAsia" w:hAnsiTheme="minorEastAsia" w:cs="Times New Roman" w:hint="eastAsia"/>
          <w:color w:val="000000" w:themeColor="text1"/>
        </w:rPr>
        <w:t>、</w:t>
      </w:r>
      <w:r w:rsidR="00F03A32" w:rsidRPr="00957D6C">
        <w:rPr>
          <w:rFonts w:asciiTheme="minorEastAsia" w:eastAsiaTheme="minorEastAsia" w:hAnsiTheme="minorEastAsia" w:cs="Times New Roman" w:hint="eastAsia"/>
          <w:color w:val="000000" w:themeColor="text1"/>
        </w:rPr>
        <w:t>また</w:t>
      </w:r>
      <w:r w:rsidRPr="00957D6C">
        <w:rPr>
          <w:rFonts w:ascii="ＭＳ 明朝" w:hAnsi="ＭＳ 明朝" w:hint="eastAsia"/>
          <w:color w:val="000000" w:themeColor="text1"/>
        </w:rPr>
        <w:t>３位まで</w:t>
      </w:r>
      <w:r w:rsidR="00F03A32" w:rsidRPr="00957D6C">
        <w:rPr>
          <w:rFonts w:ascii="ＭＳ 明朝" w:hAnsi="ＭＳ 明朝" w:hint="eastAsia"/>
          <w:color w:val="000000" w:themeColor="text1"/>
        </w:rPr>
        <w:t>には</w:t>
      </w:r>
      <w:r w:rsidRPr="00957D6C">
        <w:rPr>
          <w:rFonts w:ascii="ＭＳ 明朝" w:hAnsi="ＭＳ 明朝" w:hint="eastAsia"/>
          <w:color w:val="000000" w:themeColor="text1"/>
        </w:rPr>
        <w:t>賞状</w:t>
      </w:r>
      <w:r w:rsidR="00F03A32" w:rsidRPr="00957D6C">
        <w:rPr>
          <w:rFonts w:ascii="ＭＳ 明朝" w:hAnsi="ＭＳ 明朝" w:hint="eastAsia"/>
          <w:color w:val="000000" w:themeColor="text1"/>
        </w:rPr>
        <w:t>を</w:t>
      </w:r>
      <w:r w:rsidRPr="00957D6C">
        <w:rPr>
          <w:rFonts w:ascii="ＭＳ 明朝" w:hAnsi="ＭＳ 明朝" w:hint="eastAsia"/>
          <w:color w:val="000000" w:themeColor="text1"/>
        </w:rPr>
        <w:t>授与する。</w:t>
      </w:r>
    </w:p>
    <w:p w14:paraId="172776B8" w14:textId="77777777" w:rsidR="004E1A68" w:rsidRPr="00957D6C" w:rsidRDefault="004E1A68">
      <w:pPr>
        <w:pStyle w:val="a3"/>
        <w:rPr>
          <w:color w:val="000000" w:themeColor="text1"/>
        </w:rPr>
      </w:pPr>
    </w:p>
    <w:p w14:paraId="399A3BA8" w14:textId="77777777" w:rsidR="004E1A68" w:rsidRPr="00957D6C" w:rsidRDefault="004E1A68">
      <w:pPr>
        <w:pStyle w:val="a3"/>
        <w:rPr>
          <w:color w:val="000000" w:themeColor="text1"/>
        </w:rPr>
      </w:pPr>
      <w:r w:rsidRPr="00957D6C">
        <w:rPr>
          <w:rFonts w:ascii="ＭＳ 明朝" w:hAnsi="ＭＳ 明朝" w:hint="eastAsia"/>
          <w:color w:val="000000" w:themeColor="text1"/>
        </w:rPr>
        <w:t>５）組み合わせ・審判　　別紙による。</w:t>
      </w:r>
    </w:p>
    <w:p w14:paraId="46887A01" w14:textId="77777777" w:rsidR="004E1A68" w:rsidRPr="00957D6C" w:rsidRDefault="004E1A68">
      <w:pPr>
        <w:pStyle w:val="a3"/>
        <w:rPr>
          <w:color w:val="000000" w:themeColor="text1"/>
        </w:rPr>
      </w:pPr>
    </w:p>
    <w:p w14:paraId="1A7EBA39" w14:textId="77777777" w:rsidR="004E1A68" w:rsidRPr="00957D6C" w:rsidRDefault="004E1A68">
      <w:pPr>
        <w:pStyle w:val="a3"/>
        <w:rPr>
          <w:color w:val="000000" w:themeColor="text1"/>
        </w:rPr>
      </w:pPr>
      <w:r w:rsidRPr="00957D6C">
        <w:rPr>
          <w:rFonts w:ascii="ＭＳ 明朝" w:hAnsi="ＭＳ 明朝" w:hint="eastAsia"/>
          <w:color w:val="000000" w:themeColor="text1"/>
        </w:rPr>
        <w:t>６）その他</w:t>
      </w:r>
    </w:p>
    <w:p w14:paraId="3BFA3CFD" w14:textId="77777777" w:rsidR="00E83F92" w:rsidRPr="00957D6C" w:rsidRDefault="5DE7727C" w:rsidP="5DE7727C">
      <w:pPr>
        <w:pStyle w:val="a3"/>
        <w:rPr>
          <w:rFonts w:ascii="ＭＳ 明朝" w:hAnsi="ＭＳ 明朝"/>
          <w:color w:val="000000" w:themeColor="text1"/>
        </w:rPr>
      </w:pPr>
      <w:r w:rsidRPr="00957D6C">
        <w:rPr>
          <w:rFonts w:ascii="ＭＳ 明朝" w:hAnsi="ＭＳ 明朝"/>
          <w:color w:val="000000" w:themeColor="text1"/>
        </w:rPr>
        <w:t xml:space="preserve">　　　①本大会</w:t>
      </w:r>
      <w:r w:rsidRPr="00957D6C">
        <w:rPr>
          <w:rFonts w:ascii="ＭＳ 明朝" w:hAnsi="ＭＳ 明朝"/>
          <w:bCs/>
          <w:color w:val="000000" w:themeColor="text1"/>
        </w:rPr>
        <w:t>ベスト８の８チーム</w:t>
      </w:r>
      <w:r w:rsidRPr="00957D6C">
        <w:rPr>
          <w:rFonts w:ascii="ＭＳ 明朝" w:hAnsi="ＭＳ 明朝"/>
          <w:color w:val="000000" w:themeColor="text1"/>
        </w:rPr>
        <w:t>は，次年度千葉県総合体育大会に</w:t>
      </w:r>
      <w:r w:rsidRPr="00957D6C">
        <w:rPr>
          <w:rFonts w:ascii="ＭＳ 明朝" w:hAnsi="ＭＳ 明朝"/>
          <w:bCs/>
          <w:color w:val="000000" w:themeColor="text1"/>
        </w:rPr>
        <w:t>シード</w:t>
      </w:r>
      <w:r w:rsidRPr="00957D6C">
        <w:rPr>
          <w:rFonts w:ascii="ＭＳ 明朝" w:hAnsi="ＭＳ 明朝"/>
          <w:color w:val="000000" w:themeColor="text1"/>
        </w:rPr>
        <w:t>する。</w:t>
      </w:r>
    </w:p>
    <w:p w14:paraId="6E781BEB" w14:textId="1AD1FA86" w:rsidR="004E1A68" w:rsidRPr="00957D6C" w:rsidRDefault="001D27E1" w:rsidP="00957D6C">
      <w:pPr>
        <w:pStyle w:val="a3"/>
        <w:ind w:firstLineChars="400" w:firstLine="840"/>
        <w:rPr>
          <w:rFonts w:ascii="ＭＳ 明朝" w:hAnsi="ＭＳ 明朝"/>
          <w:color w:val="000000" w:themeColor="text1"/>
        </w:rPr>
      </w:pPr>
      <w:r w:rsidRPr="00957D6C">
        <w:rPr>
          <w:rFonts w:ascii="ＭＳ 明朝" w:hAnsi="ＭＳ 明朝" w:hint="eastAsia"/>
          <w:color w:val="000000" w:themeColor="text1"/>
        </w:rPr>
        <w:t>（合同</w:t>
      </w:r>
      <w:r w:rsidR="00957D6C">
        <w:rPr>
          <w:rFonts w:ascii="ＭＳ 明朝" w:hAnsi="ＭＳ 明朝" w:hint="eastAsia"/>
          <w:color w:val="000000" w:themeColor="text1"/>
        </w:rPr>
        <w:t>チームがベスト８に入賞した場合，</w:t>
      </w:r>
      <w:r w:rsidRPr="00957D6C">
        <w:rPr>
          <w:rFonts w:ascii="ＭＳ 明朝" w:hAnsi="ＭＳ 明朝" w:hint="eastAsia"/>
          <w:color w:val="000000" w:themeColor="text1"/>
        </w:rPr>
        <w:t>シードはしない。）</w:t>
      </w:r>
    </w:p>
    <w:p w14:paraId="16CA7004" w14:textId="33F14C0D" w:rsidR="00F03A32" w:rsidRPr="00957D6C" w:rsidRDefault="00F03A32" w:rsidP="00F03A32">
      <w:pPr>
        <w:pStyle w:val="a3"/>
        <w:rPr>
          <w:color w:val="000000" w:themeColor="text1"/>
        </w:rPr>
      </w:pPr>
      <w:r w:rsidRPr="00957D6C">
        <w:rPr>
          <w:rFonts w:ascii="ＭＳ 明朝" w:hAnsi="ＭＳ 明朝" w:hint="eastAsia"/>
          <w:color w:val="000000" w:themeColor="text1"/>
        </w:rPr>
        <w:t xml:space="preserve">　</w:t>
      </w:r>
      <w:r w:rsidRPr="00957D6C">
        <w:rPr>
          <w:rFonts w:hint="eastAsia"/>
          <w:color w:val="000000" w:themeColor="text1"/>
        </w:rPr>
        <w:t xml:space="preserve">　　</w:t>
      </w:r>
      <w:r w:rsidR="001D27E1" w:rsidRPr="00957D6C">
        <w:rPr>
          <w:rFonts w:hint="eastAsia"/>
          <w:color w:val="000000" w:themeColor="text1"/>
        </w:rPr>
        <w:t>②</w:t>
      </w:r>
      <w:r w:rsidRPr="00957D6C">
        <w:rPr>
          <w:rFonts w:ascii="ＭＳ 明朝" w:hAnsi="ＭＳ 明朝"/>
          <w:color w:val="000000" w:themeColor="text1"/>
        </w:rPr>
        <w:t>問題が生じた場合には，千葉県高等学校体育連盟サッカー専門部</w:t>
      </w:r>
      <w:r w:rsidRPr="00957D6C">
        <w:rPr>
          <w:rFonts w:ascii="ＭＳ 明朝" w:hAnsi="ＭＳ 明朝" w:hint="eastAsia"/>
          <w:color w:val="000000" w:themeColor="text1"/>
        </w:rPr>
        <w:t>女子部</w:t>
      </w:r>
      <w:r w:rsidRPr="00957D6C">
        <w:rPr>
          <w:rFonts w:ascii="ＭＳ 明朝" w:hAnsi="ＭＳ 明朝"/>
          <w:color w:val="000000" w:themeColor="text1"/>
        </w:rPr>
        <w:t>に一任する。</w:t>
      </w:r>
    </w:p>
    <w:sectPr w:rsidR="00F03A32" w:rsidRPr="00957D6C" w:rsidSect="00435A1B">
      <w:pgSz w:w="11906" w:h="16838"/>
      <w:pgMar w:top="1701" w:right="1418" w:bottom="170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901F2" w14:textId="77777777" w:rsidR="003A77E1" w:rsidRDefault="003A77E1" w:rsidP="00EE3A57">
      <w:r>
        <w:separator/>
      </w:r>
    </w:p>
  </w:endnote>
  <w:endnote w:type="continuationSeparator" w:id="0">
    <w:p w14:paraId="29912BB9" w14:textId="77777777" w:rsidR="003A77E1" w:rsidRDefault="003A77E1" w:rsidP="00EE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A8AA5" w14:textId="77777777" w:rsidR="003A77E1" w:rsidRDefault="003A77E1" w:rsidP="00EE3A57">
      <w:r>
        <w:separator/>
      </w:r>
    </w:p>
  </w:footnote>
  <w:footnote w:type="continuationSeparator" w:id="0">
    <w:p w14:paraId="14B33856" w14:textId="77777777" w:rsidR="003A77E1" w:rsidRDefault="003A77E1" w:rsidP="00EE3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31257"/>
    <w:multiLevelType w:val="hybridMultilevel"/>
    <w:tmpl w:val="E7FC66C8"/>
    <w:lvl w:ilvl="0" w:tplc="05640ABA">
      <w:start w:val="1"/>
      <w:numFmt w:val="decimalEnclosedCircle"/>
      <w:lvlText w:val="%1"/>
      <w:lvlJc w:val="left"/>
      <w:pPr>
        <w:ind w:left="2040" w:hanging="360"/>
      </w:pPr>
      <w:rPr>
        <w:rFonts w:ascii="ＭＳ 明朝" w:hAnsi="ＭＳ 明朝"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6C6A7239"/>
    <w:multiLevelType w:val="hybridMultilevel"/>
    <w:tmpl w:val="DE40BF70"/>
    <w:lvl w:ilvl="0" w:tplc="93EEA0DE">
      <w:start w:val="1"/>
      <w:numFmt w:val="decimalEnclosedCircle"/>
      <w:lvlText w:val="%1"/>
      <w:lvlJc w:val="left"/>
      <w:pPr>
        <w:ind w:left="2040" w:hanging="360"/>
      </w:pPr>
      <w:rPr>
        <w:rFonts w:ascii="ＭＳ 明朝" w:hAnsi="ＭＳ 明朝"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68"/>
    <w:rsid w:val="000348C9"/>
    <w:rsid w:val="001113A7"/>
    <w:rsid w:val="00140BC8"/>
    <w:rsid w:val="001D27E1"/>
    <w:rsid w:val="001D5BE4"/>
    <w:rsid w:val="002061DB"/>
    <w:rsid w:val="00261451"/>
    <w:rsid w:val="0029565C"/>
    <w:rsid w:val="002A67DD"/>
    <w:rsid w:val="002E7847"/>
    <w:rsid w:val="002F3955"/>
    <w:rsid w:val="00321B40"/>
    <w:rsid w:val="003332D8"/>
    <w:rsid w:val="0034283F"/>
    <w:rsid w:val="0037405E"/>
    <w:rsid w:val="00376088"/>
    <w:rsid w:val="003A77E1"/>
    <w:rsid w:val="003D41A8"/>
    <w:rsid w:val="004033C0"/>
    <w:rsid w:val="00416DBB"/>
    <w:rsid w:val="00435A1B"/>
    <w:rsid w:val="00482F35"/>
    <w:rsid w:val="004B5F7A"/>
    <w:rsid w:val="004E1A68"/>
    <w:rsid w:val="005A0C62"/>
    <w:rsid w:val="005C4820"/>
    <w:rsid w:val="005D4F87"/>
    <w:rsid w:val="00610138"/>
    <w:rsid w:val="00644A37"/>
    <w:rsid w:val="00693DC7"/>
    <w:rsid w:val="006A524A"/>
    <w:rsid w:val="006C5349"/>
    <w:rsid w:val="007142F6"/>
    <w:rsid w:val="0075424C"/>
    <w:rsid w:val="00795E86"/>
    <w:rsid w:val="00807705"/>
    <w:rsid w:val="00821379"/>
    <w:rsid w:val="00835242"/>
    <w:rsid w:val="008F702F"/>
    <w:rsid w:val="00912F87"/>
    <w:rsid w:val="00957D6C"/>
    <w:rsid w:val="009B7CC8"/>
    <w:rsid w:val="009D0ACD"/>
    <w:rsid w:val="00A44F7A"/>
    <w:rsid w:val="00A637F2"/>
    <w:rsid w:val="00AB327C"/>
    <w:rsid w:val="00B64688"/>
    <w:rsid w:val="00B94782"/>
    <w:rsid w:val="00BD0D0C"/>
    <w:rsid w:val="00C43C26"/>
    <w:rsid w:val="00C5721B"/>
    <w:rsid w:val="00C66233"/>
    <w:rsid w:val="00CD0B0A"/>
    <w:rsid w:val="00D166F1"/>
    <w:rsid w:val="00D957D1"/>
    <w:rsid w:val="00DC504D"/>
    <w:rsid w:val="00DC7E93"/>
    <w:rsid w:val="00E07F81"/>
    <w:rsid w:val="00E138AE"/>
    <w:rsid w:val="00E8139B"/>
    <w:rsid w:val="00E83F92"/>
    <w:rsid w:val="00EE3A57"/>
    <w:rsid w:val="00EF2F47"/>
    <w:rsid w:val="00F03A32"/>
    <w:rsid w:val="00F27D1D"/>
    <w:rsid w:val="00F32C7C"/>
    <w:rsid w:val="00F40393"/>
    <w:rsid w:val="00F6711D"/>
    <w:rsid w:val="00F72343"/>
    <w:rsid w:val="00F811F6"/>
    <w:rsid w:val="00FA69D9"/>
    <w:rsid w:val="5DE77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F6024A"/>
  <w15:docId w15:val="{FF9D770B-ACF7-4B56-A120-9CA75E51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styleId="a4">
    <w:name w:val="Balloon Text"/>
    <w:basedOn w:val="a"/>
    <w:semiHidden/>
    <w:rsid w:val="00482F35"/>
    <w:rPr>
      <w:rFonts w:ascii="Arial" w:eastAsia="ＭＳ ゴシック" w:hAnsi="Arial"/>
      <w:sz w:val="18"/>
      <w:szCs w:val="18"/>
    </w:rPr>
  </w:style>
  <w:style w:type="paragraph" w:styleId="a5">
    <w:name w:val="header"/>
    <w:basedOn w:val="a"/>
    <w:link w:val="a6"/>
    <w:rsid w:val="00EE3A57"/>
    <w:pPr>
      <w:tabs>
        <w:tab w:val="center" w:pos="4252"/>
        <w:tab w:val="right" w:pos="8504"/>
      </w:tabs>
      <w:snapToGrid w:val="0"/>
    </w:pPr>
  </w:style>
  <w:style w:type="character" w:customStyle="1" w:styleId="a6">
    <w:name w:val="ヘッダー (文字)"/>
    <w:link w:val="a5"/>
    <w:rsid w:val="00EE3A57"/>
    <w:rPr>
      <w:kern w:val="2"/>
      <w:sz w:val="21"/>
      <w:szCs w:val="24"/>
    </w:rPr>
  </w:style>
  <w:style w:type="paragraph" w:styleId="a7">
    <w:name w:val="footer"/>
    <w:basedOn w:val="a"/>
    <w:link w:val="a8"/>
    <w:rsid w:val="00EE3A57"/>
    <w:pPr>
      <w:tabs>
        <w:tab w:val="center" w:pos="4252"/>
        <w:tab w:val="right" w:pos="8504"/>
      </w:tabs>
      <w:snapToGrid w:val="0"/>
    </w:pPr>
  </w:style>
  <w:style w:type="character" w:customStyle="1" w:styleId="a8">
    <w:name w:val="フッター (文字)"/>
    <w:link w:val="a7"/>
    <w:rsid w:val="00EE3A57"/>
    <w:rPr>
      <w:kern w:val="2"/>
      <w:sz w:val="21"/>
      <w:szCs w:val="24"/>
    </w:rPr>
  </w:style>
  <w:style w:type="paragraph" w:styleId="a9">
    <w:name w:val="Date"/>
    <w:basedOn w:val="a"/>
    <w:next w:val="a"/>
    <w:link w:val="aa"/>
    <w:rsid w:val="0034283F"/>
  </w:style>
  <w:style w:type="character" w:customStyle="1" w:styleId="aa">
    <w:name w:val="日付 (文字)"/>
    <w:basedOn w:val="a0"/>
    <w:link w:val="a9"/>
    <w:rsid w:val="003428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83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TotalTime>
  <Pages>2</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平成２１年度　千葉県高等学校新人サッカー大会　女子の部　要項</vt:lpstr>
    </vt:vector>
  </TitlesOfParts>
  <Company>Microsoft</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千葉県高等学校新人サッカー大会　女子の部　要項</dc:title>
  <dc:creator>千葉県立幕張総合高等学校</dc:creator>
  <cp:lastModifiedBy>千葉FA</cp:lastModifiedBy>
  <cp:revision>2</cp:revision>
  <cp:lastPrinted>2018-12-05T00:44:00Z</cp:lastPrinted>
  <dcterms:created xsi:type="dcterms:W3CDTF">2019-12-16T02:01:00Z</dcterms:created>
  <dcterms:modified xsi:type="dcterms:W3CDTF">2019-12-16T02:01:00Z</dcterms:modified>
</cp:coreProperties>
</file>